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rFonts w:ascii="黑体" w:hAnsi="黑体" w:eastAsia="黑体" w:cs="宋体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黑体" w:hAnsi="黑体" w:eastAsia="黑体" w:cs="宋体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福建省邮电学校2021年公开招聘工作人员笔试加分申请表</w:t>
      </w:r>
    </w:p>
    <w:bookmarkEnd w:id="0"/>
    <w:tbl>
      <w:tblPr>
        <w:tblStyle w:val="5"/>
        <w:tblW w:w="8324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1"/>
        <w:gridCol w:w="867"/>
        <w:gridCol w:w="459"/>
        <w:gridCol w:w="566"/>
        <w:gridCol w:w="273"/>
        <w:gridCol w:w="482"/>
        <w:gridCol w:w="328"/>
        <w:gridCol w:w="320"/>
        <w:gridCol w:w="819"/>
        <w:gridCol w:w="1563"/>
        <w:gridCol w:w="175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atLeast"/>
          <w:jc w:val="center"/>
        </w:trPr>
        <w:tc>
          <w:tcPr>
            <w:tcW w:w="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32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81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31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atLeast"/>
          <w:jc w:val="center"/>
        </w:trPr>
        <w:tc>
          <w:tcPr>
            <w:tcW w:w="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应聘岗</w:t>
            </w:r>
            <w:r>
              <w:rPr>
                <w:rFonts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位序号</w:t>
            </w:r>
          </w:p>
        </w:tc>
        <w:tc>
          <w:tcPr>
            <w:tcW w:w="2647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331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atLeast"/>
          <w:jc w:val="center"/>
        </w:trPr>
        <w:tc>
          <w:tcPr>
            <w:tcW w:w="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有效联系电话</w:t>
            </w:r>
          </w:p>
        </w:tc>
        <w:tc>
          <w:tcPr>
            <w:tcW w:w="2647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电子信箱</w:t>
            </w:r>
          </w:p>
        </w:tc>
        <w:tc>
          <w:tcPr>
            <w:tcW w:w="331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  <w:jc w:val="center"/>
        </w:trPr>
        <w:tc>
          <w:tcPr>
            <w:tcW w:w="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现住址</w:t>
            </w:r>
          </w:p>
        </w:tc>
        <w:tc>
          <w:tcPr>
            <w:tcW w:w="7433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  <w:jc w:val="center"/>
        </w:trPr>
        <w:tc>
          <w:tcPr>
            <w:tcW w:w="8324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加分项目及文件依据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  <w:jc w:val="center"/>
        </w:trPr>
        <w:tc>
          <w:tcPr>
            <w:tcW w:w="2783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加分项目</w:t>
            </w:r>
          </w:p>
        </w:tc>
        <w:tc>
          <w:tcPr>
            <w:tcW w:w="1403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  <w:tc>
          <w:tcPr>
            <w:tcW w:w="413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文件依据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2783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403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413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  <w:jc w:val="center"/>
        </w:trPr>
        <w:tc>
          <w:tcPr>
            <w:tcW w:w="2783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403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413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  <w:jc w:val="center"/>
        </w:trPr>
        <w:tc>
          <w:tcPr>
            <w:tcW w:w="2783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403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413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  <w:jc w:val="center"/>
        </w:trPr>
        <w:tc>
          <w:tcPr>
            <w:tcW w:w="6568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是否享受过优惠政策被录（聘）为公务员或事业单位工作人员</w:t>
            </w:r>
          </w:p>
        </w:tc>
        <w:tc>
          <w:tcPr>
            <w:tcW w:w="17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7" w:hRule="atLeast"/>
          <w:jc w:val="center"/>
        </w:trPr>
        <w:tc>
          <w:tcPr>
            <w:tcW w:w="8324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firstLine="480" w:firstLineChars="200"/>
              <w:rPr>
                <w:rFonts w:cs="宋体"/>
                <w:kern w:val="0"/>
                <w:sz w:val="24"/>
              </w:rPr>
            </w:pPr>
          </w:p>
          <w:p>
            <w:pPr>
              <w:widowControl/>
              <w:ind w:firstLine="560" w:firstLineChars="200"/>
              <w:rPr>
                <w:rFonts w:cs="宋体"/>
                <w:color w:val="000000" w:themeColor="text1"/>
                <w:kern w:val="0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本人根据实际情况提出加分申请，所填写的信息和所提供的证明材料真实准确。本人愿意对所提供材料的真实性负责，如有不实，取消</w:t>
            </w:r>
            <w:r>
              <w:rPr>
                <w:rFonts w:hint="eastAsia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面试、录</w:t>
            </w:r>
            <w:r>
              <w:rPr>
                <w:rFonts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用资格并承担相关责任。</w:t>
            </w:r>
            <w:r>
              <w:rPr>
                <w:rFonts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widowControl/>
              <w:ind w:firstLine="3998" w:firstLineChars="1666"/>
              <w:rPr>
                <w:rFonts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申请人（签字）：</w:t>
            </w:r>
          </w:p>
          <w:p>
            <w:pPr>
              <w:widowControl/>
              <w:ind w:firstLine="4351" w:firstLineChars="1813"/>
              <w:jc w:val="right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   月   日</w:t>
            </w:r>
            <w:r>
              <w:rPr>
                <w:rFonts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73" w:hRule="atLeast"/>
          <w:jc w:val="center"/>
        </w:trPr>
        <w:tc>
          <w:tcPr>
            <w:tcW w:w="175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学校审核意见</w:t>
            </w:r>
          </w:p>
        </w:tc>
        <w:tc>
          <w:tcPr>
            <w:tcW w:w="6566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</w:tr>
    </w:tbl>
    <w:p>
      <w:pPr>
        <w:rPr>
          <w:rFonts w:cs="宋体" w:asciiTheme="minorEastAsia" w:hAnsiTheme="minorEastAsia" w:eastAsia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 w:eastAsia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备注：</w:t>
      </w:r>
    </w:p>
    <w:p>
      <w:pPr>
        <w:rPr>
          <w:rFonts w:cs="宋体" w:asciiTheme="minorEastAsia" w:hAnsiTheme="minorEastAsia" w:eastAsiaTheme="minorEastAsia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 w:eastAsiaTheme="minorEastAsia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1.</w:t>
      </w:r>
      <w:r>
        <w:rPr>
          <w:rFonts w:cs="宋体" w:asciiTheme="minorEastAsia" w:hAnsiTheme="minorEastAsia" w:eastAsiaTheme="minorEastAsia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签字必须由本人手签，未签字者本表无效。</w:t>
      </w:r>
    </w:p>
    <w:p>
      <w:pPr>
        <w:rPr>
          <w:rFonts w:cs="宋体" w:asciiTheme="minorEastAsia" w:hAnsiTheme="minorEastAsia" w:eastAsia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 w:eastAsia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2.符合加分条件的考生如实填写，并发送到福建省邮电学校人事科邮箱：fj</w:t>
      </w:r>
      <w:r>
        <w:rPr>
          <w:rFonts w:cs="宋体" w:asciiTheme="minorEastAsia" w:hAnsiTheme="minorEastAsia" w:eastAsia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yd</w:t>
      </w:r>
      <w:r>
        <w:rPr>
          <w:rFonts w:hint="eastAsia" w:cs="宋体" w:asciiTheme="minorEastAsia" w:hAnsiTheme="minorEastAsia" w:eastAsiaTheme="minorEastAsia"/>
          <w:color w:val="000000" w:themeColor="text1"/>
          <w:kern w:val="0"/>
          <w14:textFill>
            <w14:solidFill>
              <w14:schemeClr w14:val="tx1"/>
            </w14:solidFill>
          </w14:textFill>
        </w:rPr>
        <w:t>rsk@</w:t>
      </w:r>
      <w:r>
        <w:rPr>
          <w:rFonts w:hint="eastAsia" w:cs="宋体" w:asciiTheme="minorEastAsia" w:hAnsiTheme="minorEastAsia" w:eastAsia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163.com。</w:t>
      </w:r>
    </w:p>
    <w:p>
      <w:pPr>
        <w:rPr>
          <w:rFonts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 w:eastAsia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3.资格</w:t>
      </w:r>
      <w:r>
        <w:rPr>
          <w:rFonts w:hint="eastAsia" w:cs="宋体" w:asciiTheme="minorEastAsia" w:hAnsiTheme="minorEastAsia" w:eastAsiaTheme="minorEastAsia"/>
          <w:color w:val="000000" w:themeColor="text1"/>
          <w:kern w:val="0"/>
          <w:szCs w:val="21"/>
          <w:lang w:val="en-US" w:eastAsia="zh-CN"/>
          <w14:textFill>
            <w14:solidFill>
              <w14:schemeClr w14:val="tx1"/>
            </w14:solidFill>
          </w14:textFill>
        </w:rPr>
        <w:t>复审</w:t>
      </w:r>
      <w:r>
        <w:rPr>
          <w:rFonts w:hint="eastAsia" w:cs="宋体" w:asciiTheme="minorEastAsia" w:hAnsiTheme="minorEastAsia" w:eastAsia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之日携有效证明材料原件到福建省邮电学校办理加分申请手续，否则视为自动放弃。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A85"/>
    <w:rsid w:val="00082530"/>
    <w:rsid w:val="00085453"/>
    <w:rsid w:val="000968A0"/>
    <w:rsid w:val="000F3B38"/>
    <w:rsid w:val="00134165"/>
    <w:rsid w:val="001A7F57"/>
    <w:rsid w:val="001C32C5"/>
    <w:rsid w:val="001E0D79"/>
    <w:rsid w:val="0023341F"/>
    <w:rsid w:val="00250930"/>
    <w:rsid w:val="002843C2"/>
    <w:rsid w:val="00297BD5"/>
    <w:rsid w:val="002B3436"/>
    <w:rsid w:val="002B7386"/>
    <w:rsid w:val="002E7373"/>
    <w:rsid w:val="002F7D11"/>
    <w:rsid w:val="00394F48"/>
    <w:rsid w:val="003C3C55"/>
    <w:rsid w:val="00441C6D"/>
    <w:rsid w:val="00454D2E"/>
    <w:rsid w:val="00472ED8"/>
    <w:rsid w:val="00494906"/>
    <w:rsid w:val="005859CB"/>
    <w:rsid w:val="00636EA9"/>
    <w:rsid w:val="00671E1E"/>
    <w:rsid w:val="00722AB8"/>
    <w:rsid w:val="00735F66"/>
    <w:rsid w:val="007E579E"/>
    <w:rsid w:val="00800864"/>
    <w:rsid w:val="008333F0"/>
    <w:rsid w:val="00922264"/>
    <w:rsid w:val="0094300A"/>
    <w:rsid w:val="009818F0"/>
    <w:rsid w:val="00A861C0"/>
    <w:rsid w:val="00B12536"/>
    <w:rsid w:val="00B52241"/>
    <w:rsid w:val="00B67B87"/>
    <w:rsid w:val="00B903CA"/>
    <w:rsid w:val="00BD1D3E"/>
    <w:rsid w:val="00BE1A85"/>
    <w:rsid w:val="00C50112"/>
    <w:rsid w:val="00C71A8A"/>
    <w:rsid w:val="00C91CF8"/>
    <w:rsid w:val="00C959E4"/>
    <w:rsid w:val="00CB7275"/>
    <w:rsid w:val="00CD4E67"/>
    <w:rsid w:val="00DF40BD"/>
    <w:rsid w:val="00E4150F"/>
    <w:rsid w:val="00ED0384"/>
    <w:rsid w:val="00EE72E2"/>
    <w:rsid w:val="00F33C3F"/>
    <w:rsid w:val="00F51C86"/>
    <w:rsid w:val="00F95A5F"/>
    <w:rsid w:val="00FC10F7"/>
    <w:rsid w:val="1C590C66"/>
    <w:rsid w:val="21F11C22"/>
    <w:rsid w:val="27BE57A7"/>
    <w:rsid w:val="30347801"/>
    <w:rsid w:val="30436200"/>
    <w:rsid w:val="313303A9"/>
    <w:rsid w:val="313C0613"/>
    <w:rsid w:val="32EA1761"/>
    <w:rsid w:val="339515D9"/>
    <w:rsid w:val="4B721B01"/>
    <w:rsid w:val="4E741B47"/>
    <w:rsid w:val="5539289C"/>
    <w:rsid w:val="559A5A92"/>
    <w:rsid w:val="5F5A3032"/>
    <w:rsid w:val="62494037"/>
    <w:rsid w:val="626D6B77"/>
    <w:rsid w:val="71F6321D"/>
    <w:rsid w:val="752C0804"/>
    <w:rsid w:val="7902775A"/>
    <w:rsid w:val="7DB7574B"/>
    <w:rsid w:val="7FD2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宋体" w:hAnsi="宋体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Calibr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4"/>
    <w:semiHidden/>
    <w:qFormat/>
    <w:uiPriority w:val="99"/>
    <w:rPr>
      <w:kern w:val="2"/>
      <w:sz w:val="18"/>
      <w:szCs w:val="18"/>
    </w:rPr>
  </w:style>
  <w:style w:type="character" w:customStyle="1" w:styleId="9">
    <w:name w:val="页脚 字符"/>
    <w:basedOn w:val="6"/>
    <w:link w:val="3"/>
    <w:semiHidden/>
    <w:qFormat/>
    <w:uiPriority w:val="99"/>
    <w:rPr>
      <w:kern w:val="2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字符"/>
    <w:basedOn w:val="6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296</Words>
  <Characters>1691</Characters>
  <Lines>14</Lines>
  <Paragraphs>3</Paragraphs>
  <TotalTime>11</TotalTime>
  <ScaleCrop>false</ScaleCrop>
  <LinksUpToDate>false</LinksUpToDate>
  <CharactersWithSpaces>1984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2021-03-31T06:48:00Z</dcterms:created>
  <dc:creator>刘春梅</dc:creator>
  <cp:lastModifiedBy>陈莉莉</cp:lastModifiedBy>
  <cp:lastPrinted>2021-04-20T03:13:00Z</cp:lastPrinted>
  <dcterms:modified xsi:type="dcterms:W3CDTF">2021-04-29T08:56:54Z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3F90CA2A54984709A3B5EBFDD1853F2F</vt:lpwstr>
  </property>
</Properties>
</file>