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宋体" w:hAnsi="宋体" w:cs="宋体"/>
          <w:b/>
          <w:color w:val="000000"/>
          <w:sz w:val="28"/>
          <w:szCs w:val="28"/>
          <w:lang w:val="en-US" w:eastAsia="zh-CN"/>
        </w:rPr>
      </w:pP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sz w:val="28"/>
          <w:szCs w:val="28"/>
        </w:rPr>
        <w:t>福建省邮电学校202</w:t>
      </w:r>
      <w:r>
        <w:rPr>
          <w:rFonts w:hint="eastAsia" w:ascii="宋体" w:hAnsi="宋体" w:cs="宋体"/>
          <w:b/>
          <w:color w:val="000000"/>
          <w:sz w:val="28"/>
          <w:szCs w:val="28"/>
          <w:lang w:val="en-US" w:eastAsia="zh-CN"/>
        </w:rPr>
        <w:t>3</w:t>
      </w:r>
      <w:r>
        <w:rPr>
          <w:rFonts w:hint="eastAsia" w:ascii="宋体" w:hAnsi="宋体" w:cs="宋体"/>
          <w:b/>
          <w:color w:val="000000"/>
          <w:sz w:val="28"/>
          <w:szCs w:val="28"/>
        </w:rPr>
        <w:t>年</w:t>
      </w:r>
      <w:r>
        <w:rPr>
          <w:rFonts w:hint="eastAsia" w:ascii="宋体" w:hAnsi="宋体" w:cs="宋体"/>
          <w:b/>
          <w:color w:val="000000"/>
          <w:sz w:val="28"/>
          <w:szCs w:val="28"/>
          <w:lang w:val="en-US" w:eastAsia="zh-CN"/>
        </w:rPr>
        <w:t>学校及专业特色展示材料</w:t>
      </w:r>
    </w:p>
    <w:p>
      <w:pPr>
        <w:snapToGrid w:val="0"/>
        <w:jc w:val="center"/>
        <w:rPr>
          <w:rFonts w:hint="eastAsia" w:ascii="宋体" w:hAnsi="宋体" w:cs="宋体"/>
          <w:b/>
          <w:color w:val="000000"/>
          <w:sz w:val="28"/>
          <w:szCs w:val="28"/>
          <w:lang w:val="en-US" w:eastAsia="zh-CN"/>
        </w:rPr>
      </w:pPr>
    </w:p>
    <w:p>
      <w:pPr>
        <w:snapToGrid w:val="0"/>
        <w:jc w:val="center"/>
        <w:rPr>
          <w:rFonts w:ascii="黑体" w:eastAsia="黑体"/>
          <w:color w:val="000000"/>
          <w:sz w:val="28"/>
          <w:szCs w:val="28"/>
        </w:rPr>
      </w:pPr>
      <w:r>
        <w:rPr>
          <w:rFonts w:hint="eastAsia" w:ascii="宋体" w:hAnsi="宋体" w:cs="宋体"/>
          <w:b/>
          <w:color w:val="000000"/>
          <w:sz w:val="28"/>
          <w:szCs w:val="28"/>
          <w:lang w:val="en-US" w:eastAsia="zh-CN"/>
        </w:rPr>
        <w:t>项目公开</w:t>
      </w:r>
      <w:r>
        <w:rPr>
          <w:rFonts w:hint="eastAsia" w:ascii="宋体" w:hAnsi="宋体" w:cs="宋体"/>
          <w:b/>
          <w:color w:val="000000"/>
          <w:sz w:val="28"/>
          <w:szCs w:val="28"/>
        </w:rPr>
        <w:t>询</w:t>
      </w:r>
      <w:r>
        <w:rPr>
          <w:rFonts w:hint="eastAsia" w:ascii="宋体" w:hAnsi="宋体" w:cs="宋体"/>
          <w:b/>
          <w:color w:val="000000"/>
          <w:sz w:val="28"/>
          <w:szCs w:val="28"/>
          <w:lang w:val="en-US" w:eastAsia="zh-CN"/>
        </w:rPr>
        <w:t>比</w:t>
      </w:r>
      <w:r>
        <w:rPr>
          <w:rFonts w:hint="eastAsia" w:ascii="宋体" w:hAnsi="宋体" w:cs="宋体"/>
          <w:b/>
          <w:color w:val="000000"/>
          <w:sz w:val="28"/>
          <w:szCs w:val="28"/>
        </w:rPr>
        <w:t>价采购</w:t>
      </w:r>
      <w:r>
        <w:rPr>
          <w:rFonts w:hint="eastAsia" w:ascii="黑体" w:eastAsia="黑体"/>
          <w:color w:val="000000"/>
          <w:sz w:val="28"/>
          <w:szCs w:val="28"/>
        </w:rPr>
        <w:t>公告</w:t>
      </w:r>
    </w:p>
    <w:p>
      <w:pPr>
        <w:pStyle w:val="2"/>
        <w:overflowPunct/>
        <w:adjustRightInd/>
        <w:snapToGrid w:val="0"/>
        <w:spacing w:before="312" w:beforeLines="100" w:after="312" w:afterLines="100" w:line="460" w:lineRule="exact"/>
        <w:ind w:firstLine="0" w:firstLineChars="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i w:val="0"/>
          <w:iCs w:val="0"/>
          <w:caps w:val="0"/>
          <w:color w:val="auto"/>
          <w:spacing w:val="0"/>
          <w:kern w:val="0"/>
          <w:sz w:val="24"/>
          <w:szCs w:val="24"/>
          <w:highlight w:val="none"/>
          <w:shd w:val="clear" w:fill="auto"/>
          <w:lang w:val="en-US" w:eastAsia="zh-CN" w:bidi="ar"/>
        </w:rPr>
        <w:t>我校</w:t>
      </w:r>
      <w:r>
        <w:rPr>
          <w:rFonts w:hint="eastAsia" w:ascii="宋体" w:hAnsi="宋体" w:cs="宋体"/>
          <w:i w:val="0"/>
          <w:iCs w:val="0"/>
          <w:caps w:val="0"/>
          <w:color w:val="auto"/>
          <w:spacing w:val="0"/>
          <w:kern w:val="0"/>
          <w:sz w:val="24"/>
          <w:szCs w:val="24"/>
          <w:highlight w:val="none"/>
          <w:shd w:val="clear" w:fill="auto"/>
          <w:lang w:val="en-US" w:eastAsia="zh-CN" w:bidi="ar"/>
        </w:rPr>
        <w:t>为</w:t>
      </w:r>
      <w:r>
        <w:rPr>
          <w:rFonts w:hint="eastAsia" w:ascii="宋体" w:hAnsi="宋体" w:eastAsia="宋体" w:cs="宋体"/>
          <w:i w:val="0"/>
          <w:iCs w:val="0"/>
          <w:caps w:val="0"/>
          <w:color w:val="auto"/>
          <w:spacing w:val="0"/>
          <w:kern w:val="0"/>
          <w:sz w:val="24"/>
          <w:szCs w:val="24"/>
          <w:highlight w:val="none"/>
          <w:shd w:val="clear" w:fill="auto"/>
          <w:lang w:val="en-US" w:eastAsia="zh-CN" w:bidi="ar"/>
        </w:rPr>
        <w:t>扩大宣传需采购一批学校及专业特色展示材料</w:t>
      </w:r>
      <w:r>
        <w:rPr>
          <w:rFonts w:hint="eastAsia" w:ascii="宋体" w:hAnsi="宋体" w:cs="宋体"/>
          <w:color w:val="auto"/>
          <w:sz w:val="24"/>
          <w:highlight w:val="none"/>
        </w:rPr>
        <w:t>。</w:t>
      </w:r>
      <w:r>
        <w:rPr>
          <w:rFonts w:hint="eastAsia" w:ascii="宋体" w:hAnsi="宋体" w:cs="宋体"/>
          <w:color w:val="000000" w:themeColor="text1"/>
          <w:sz w:val="24"/>
          <w14:textFill>
            <w14:solidFill>
              <w14:schemeClr w14:val="tx1"/>
            </w14:solidFill>
          </w14:textFill>
        </w:rPr>
        <w:t>欢迎具备相关能力的</w:t>
      </w:r>
      <w:r>
        <w:rPr>
          <w:rFonts w:hint="eastAsia"/>
          <w:color w:val="000000" w:themeColor="text1"/>
          <w:sz w:val="24"/>
          <w14:textFill>
            <w14:solidFill>
              <w14:schemeClr w14:val="tx1"/>
            </w14:solidFill>
          </w14:textFill>
        </w:rPr>
        <w:t>供应</w:t>
      </w:r>
      <w:r>
        <w:rPr>
          <w:color w:val="000000" w:themeColor="text1"/>
          <w:sz w:val="24"/>
          <w14:textFill>
            <w14:solidFill>
              <w14:schemeClr w14:val="tx1"/>
            </w14:solidFill>
          </w14:textFill>
        </w:rPr>
        <w:t>商</w:t>
      </w:r>
      <w:r>
        <w:rPr>
          <w:rFonts w:hint="eastAsia" w:ascii="宋体" w:hAnsi="宋体" w:cs="宋体"/>
          <w:color w:val="000000" w:themeColor="text1"/>
          <w:sz w:val="24"/>
          <w14:textFill>
            <w14:solidFill>
              <w14:schemeClr w14:val="tx1"/>
            </w14:solidFill>
          </w14:textFill>
        </w:rPr>
        <w:t>于</w:t>
      </w:r>
      <w:r>
        <w:rPr>
          <w:rFonts w:hint="eastAsia" w:ascii="宋体" w:hAnsi="宋体" w:cs="宋体"/>
          <w:color w:val="auto"/>
          <w:sz w:val="24"/>
          <w:highlight w:val="none"/>
        </w:rPr>
        <w:t>2023年1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17</w:t>
      </w:r>
      <w:r>
        <w:rPr>
          <w:rFonts w:hint="eastAsia" w:ascii="宋体" w:hAnsi="宋体" w:cs="宋体"/>
          <w:color w:val="auto"/>
          <w:sz w:val="24"/>
          <w:highlight w:val="none"/>
        </w:rPr>
        <w:t>日9:00—11：00时</w:t>
      </w:r>
      <w:r>
        <w:rPr>
          <w:rFonts w:hint="eastAsia" w:ascii="宋体" w:hAnsi="宋体" w:cs="宋体"/>
          <w:color w:val="000000" w:themeColor="text1"/>
          <w:sz w:val="24"/>
          <w14:textFill>
            <w14:solidFill>
              <w14:schemeClr w14:val="tx1"/>
            </w14:solidFill>
          </w14:textFill>
        </w:rPr>
        <w:t>携带</w:t>
      </w:r>
      <w:r>
        <w:rPr>
          <w:rFonts w:hint="eastAsia" w:ascii="宋体" w:hAnsi="宋体" w:cs="宋体"/>
          <w:color w:val="000000" w:themeColor="text1"/>
          <w:sz w:val="24"/>
          <w:lang w:val="en-US" w:eastAsia="zh-CN"/>
          <w14:textFill>
            <w14:solidFill>
              <w14:schemeClr w14:val="tx1"/>
            </w14:solidFill>
          </w14:textFill>
        </w:rPr>
        <w:t>响应</w:t>
      </w:r>
      <w:r>
        <w:rPr>
          <w:rFonts w:hint="eastAsia" w:ascii="宋体" w:hAnsi="宋体" w:cs="宋体"/>
          <w:color w:val="000000" w:themeColor="text1"/>
          <w:sz w:val="24"/>
          <w14:textFill>
            <w14:solidFill>
              <w14:schemeClr w14:val="tx1"/>
            </w14:solidFill>
          </w14:textFill>
        </w:rPr>
        <w:t>文件</w:t>
      </w:r>
      <w:r>
        <w:rPr>
          <w:rFonts w:hint="eastAsia" w:ascii="宋体" w:hAnsi="宋体" w:cs="宋体"/>
          <w:color w:val="000000" w:themeColor="text1"/>
          <w:sz w:val="24"/>
          <w:lang w:val="en-US" w:eastAsia="zh-CN"/>
          <w14:textFill>
            <w14:solidFill>
              <w14:schemeClr w14:val="tx1"/>
            </w14:solidFill>
          </w14:textFill>
        </w:rPr>
        <w:t>与样品</w:t>
      </w:r>
      <w:r>
        <w:rPr>
          <w:rFonts w:hint="eastAsia" w:ascii="宋体" w:hAnsi="宋体" w:cs="宋体"/>
          <w:color w:val="000000" w:themeColor="text1"/>
          <w:sz w:val="24"/>
          <w14:textFill>
            <w14:solidFill>
              <w14:schemeClr w14:val="tx1"/>
            </w14:solidFill>
          </w14:textFill>
        </w:rPr>
        <w:t>到福建省邮电学校（</w:t>
      </w:r>
      <w:r>
        <w:rPr>
          <w:rFonts w:hint="eastAsia" w:cs="宋体" w:asciiTheme="majorEastAsia" w:hAnsiTheme="majorEastAsia" w:eastAsiaTheme="majorEastAsia"/>
          <w:color w:val="000000" w:themeColor="text1"/>
          <w:sz w:val="24"/>
          <w14:textFill>
            <w14:solidFill>
              <w14:schemeClr w14:val="tx1"/>
            </w14:solidFill>
          </w14:textFill>
        </w:rPr>
        <w:t>福州市仓山区上渡路李厝山60号）教学实训综合楼202室。</w:t>
      </w:r>
      <w:r>
        <w:rPr>
          <w:rFonts w:hint="eastAsia" w:ascii="宋体" w:hAnsi="宋体" w:cs="宋体"/>
          <w:color w:val="000000" w:themeColor="text1"/>
          <w:sz w:val="24"/>
          <w14:textFill>
            <w14:solidFill>
              <w14:schemeClr w14:val="tx1"/>
            </w14:solidFill>
          </w14:textFill>
        </w:rPr>
        <w:t>联系人：陈老师 0591-83597236，现将有关事项公告如下：</w:t>
      </w:r>
      <w:bookmarkStart w:id="0" w:name="_GoBack"/>
      <w:bookmarkEnd w:id="0"/>
    </w:p>
    <w:p>
      <w:pPr>
        <w:overflowPunct w:val="0"/>
        <w:adjustRightInd w:val="0"/>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一、本项目最高控制价为人民币</w:t>
      </w:r>
      <w:r>
        <w:rPr>
          <w:rFonts w:hint="eastAsia" w:ascii="宋体" w:hAnsi="宋体" w:cs="宋体"/>
          <w:b/>
          <w:color w:val="000000"/>
          <w:kern w:val="0"/>
          <w:sz w:val="24"/>
          <w:lang w:val="en-US" w:eastAsia="zh-CN"/>
        </w:rPr>
        <w:t>89850</w:t>
      </w:r>
      <w:r>
        <w:rPr>
          <w:rFonts w:hint="eastAsia" w:ascii="宋体" w:hAnsi="宋体" w:cs="宋体"/>
          <w:b/>
          <w:color w:val="000000" w:themeColor="text1"/>
          <w:kern w:val="0"/>
          <w:sz w:val="24"/>
          <w14:textFill>
            <w14:solidFill>
              <w14:schemeClr w14:val="tx1"/>
            </w14:solidFill>
          </w14:textFill>
        </w:rPr>
        <w:t>元</w:t>
      </w:r>
      <w:r>
        <w:rPr>
          <w:rFonts w:hint="eastAsia" w:ascii="宋体" w:hAnsi="宋体" w:cs="宋体"/>
          <w:b/>
          <w:color w:val="000000" w:themeColor="text1"/>
          <w:kern w:val="0"/>
          <w:sz w:val="24"/>
          <w:lang w:eastAsia="zh-CN"/>
          <w14:textFill>
            <w14:solidFill>
              <w14:schemeClr w14:val="tx1"/>
            </w14:solidFill>
          </w14:textFill>
        </w:rPr>
        <w:t>，</w:t>
      </w:r>
      <w:r>
        <w:rPr>
          <w:rFonts w:hint="eastAsia" w:ascii="宋体" w:hAnsi="宋体" w:cs="宋体"/>
          <w:b/>
          <w:color w:val="000000"/>
          <w:kern w:val="0"/>
          <w:sz w:val="24"/>
        </w:rPr>
        <w:t>每个单项的最高控制价见表1</w:t>
      </w:r>
      <w:r>
        <w:rPr>
          <w:rFonts w:hint="eastAsia" w:ascii="宋体" w:hAnsi="宋体" w:cs="宋体"/>
          <w:b/>
          <w:color w:val="000000" w:themeColor="text1"/>
          <w:kern w:val="0"/>
          <w:sz w:val="24"/>
          <w14:textFill>
            <w14:solidFill>
              <w14:schemeClr w14:val="tx1"/>
            </w14:solidFill>
          </w14:textFill>
        </w:rPr>
        <w:t>。</w:t>
      </w:r>
    </w:p>
    <w:p>
      <w:pPr>
        <w:widowControl/>
        <w:snapToGrid w:val="0"/>
        <w:spacing w:line="360" w:lineRule="auto"/>
        <w:jc w:val="left"/>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w:t>
      </w:r>
      <w:r>
        <w:rPr>
          <w:rFonts w:hint="eastAsia" w:ascii="宋体" w:hAnsi="宋体" w:cs="宋体"/>
          <w:b/>
          <w:color w:val="000000" w:themeColor="text1"/>
          <w:kern w:val="0"/>
          <w:sz w:val="24"/>
          <w:lang w:val="en-US" w:eastAsia="zh-CN"/>
          <w14:textFill>
            <w14:solidFill>
              <w14:schemeClr w14:val="tx1"/>
            </w14:solidFill>
          </w14:textFill>
        </w:rPr>
        <w:t>资质要求（需密封）</w:t>
      </w:r>
      <w:r>
        <w:rPr>
          <w:rFonts w:hint="eastAsia" w:ascii="宋体" w:hAnsi="宋体" w:cs="宋体"/>
          <w:b/>
          <w:color w:val="000000" w:themeColor="text1"/>
          <w:kern w:val="0"/>
          <w:sz w:val="24"/>
          <w14:textFill>
            <w14:solidFill>
              <w14:schemeClr w14:val="tx1"/>
            </w14:solidFill>
          </w14:textFill>
        </w:rPr>
        <w:t>：</w:t>
      </w:r>
    </w:p>
    <w:p>
      <w:pPr>
        <w:widowControl/>
        <w:snapToGrid w:val="0"/>
        <w:spacing w:line="360" w:lineRule="auto"/>
        <w:ind w:firstLine="480" w:firstLineChars="200"/>
        <w:jc w:val="left"/>
        <w:rPr>
          <w:rFonts w:hint="eastAsia" w:cs="仿宋" w:asciiTheme="minorEastAsia" w:hAnsiTheme="minorEastAsia" w:eastAsiaTheme="minorEastAsia"/>
          <w:b w:val="0"/>
          <w:color w:val="000000"/>
          <w:kern w:val="2"/>
          <w:sz w:val="24"/>
          <w:lang w:val="en-US" w:eastAsia="zh-CN"/>
        </w:rPr>
      </w:pPr>
      <w:r>
        <w:rPr>
          <w:rFonts w:hint="eastAsia" w:cs="仿宋" w:asciiTheme="minorEastAsia" w:hAnsiTheme="minorEastAsia" w:eastAsiaTheme="minorEastAsia"/>
          <w:b w:val="0"/>
          <w:color w:val="000000"/>
          <w:kern w:val="2"/>
          <w:sz w:val="24"/>
          <w:lang w:val="en-US" w:eastAsia="zh-CN"/>
        </w:rPr>
        <w:t>1.</w:t>
      </w:r>
      <w:r>
        <w:rPr>
          <w:rFonts w:hint="eastAsia" w:cs="仿宋" w:asciiTheme="minorEastAsia" w:hAnsiTheme="minorEastAsia" w:eastAsiaTheme="minorEastAsia"/>
          <w:color w:val="000000"/>
          <w:kern w:val="2"/>
          <w:sz w:val="24"/>
          <w:lang w:val="en-US" w:eastAsia="zh-CN"/>
        </w:rPr>
        <w:t>在</w:t>
      </w:r>
      <w:r>
        <w:rPr>
          <w:rFonts w:hint="eastAsia" w:cs="仿宋" w:asciiTheme="minorEastAsia" w:hAnsiTheme="minorEastAsia" w:eastAsiaTheme="minorEastAsia"/>
          <w:sz w:val="24"/>
        </w:rPr>
        <w:t>中华人民共和国境内注册</w:t>
      </w:r>
      <w:r>
        <w:rPr>
          <w:rFonts w:hint="eastAsia" w:cs="仿宋" w:asciiTheme="minorEastAsia" w:hAnsiTheme="minorEastAsia" w:eastAsiaTheme="minorEastAsia"/>
          <w:sz w:val="24"/>
          <w:lang w:val="en-US" w:eastAsia="zh-CN"/>
        </w:rPr>
        <w:t>且</w:t>
      </w:r>
      <w:r>
        <w:rPr>
          <w:rFonts w:hint="eastAsia" w:cs="仿宋" w:asciiTheme="minorEastAsia" w:hAnsiTheme="minorEastAsia" w:eastAsiaTheme="minorEastAsia"/>
          <w:color w:val="000000"/>
          <w:kern w:val="2"/>
          <w:sz w:val="24"/>
        </w:rPr>
        <w:t>符合政府采购法第二十二条规定</w:t>
      </w:r>
      <w:r>
        <w:rPr>
          <w:rFonts w:hint="eastAsia" w:cs="仿宋" w:asciiTheme="minorEastAsia" w:hAnsiTheme="minorEastAsia" w:eastAsiaTheme="minorEastAsia"/>
          <w:color w:val="000000"/>
          <w:kern w:val="2"/>
          <w:sz w:val="24"/>
          <w:lang w:val="en-US" w:eastAsia="zh-CN"/>
        </w:rPr>
        <w:t>的供货商</w:t>
      </w:r>
      <w:r>
        <w:rPr>
          <w:rFonts w:hint="eastAsia" w:cs="仿宋" w:asciiTheme="minorEastAsia" w:hAnsiTheme="minorEastAsia" w:eastAsiaTheme="minorEastAsia"/>
          <w:sz w:val="24"/>
        </w:rPr>
        <w:t>；</w:t>
      </w:r>
    </w:p>
    <w:p>
      <w:pPr>
        <w:snapToGrid w:val="0"/>
        <w:spacing w:line="360" w:lineRule="auto"/>
        <w:ind w:firstLine="480" w:firstLineChars="200"/>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lang w:val="en-US" w:eastAsia="zh-CN"/>
          <w14:textFill>
            <w14:solidFill>
              <w14:schemeClr w14:val="tx1"/>
            </w14:solidFill>
          </w14:textFill>
        </w:rPr>
        <w:t>.</w:t>
      </w:r>
      <w:r>
        <w:rPr>
          <w:rFonts w:hint="eastAsia" w:ascii="宋体" w:hAnsi="宋体" w:cs="宋体"/>
          <w:color w:val="000000"/>
          <w:kern w:val="0"/>
          <w:sz w:val="24"/>
        </w:rPr>
        <w:t>提供信用中国www.creditchina.gov.cn</w:t>
      </w:r>
      <w:r>
        <w:rPr>
          <w:rFonts w:hint="eastAsia" w:ascii="宋体" w:hAnsi="宋体" w:cs="宋体"/>
          <w:color w:val="000000"/>
          <w:kern w:val="0"/>
          <w:sz w:val="24"/>
          <w:lang w:eastAsia="zh-CN"/>
        </w:rPr>
        <w:t>“</w:t>
      </w:r>
      <w:r>
        <w:rPr>
          <w:rFonts w:hint="eastAsia" w:ascii="宋体" w:hAnsi="宋体" w:cs="宋体"/>
          <w:color w:val="000000"/>
          <w:kern w:val="0"/>
          <w:sz w:val="24"/>
        </w:rPr>
        <w:t>未被列入失信被执行人、重大税收违法案件当事人、严重违法失信行为记录等名单</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经营异常名录信息</w:t>
      </w:r>
      <w:r>
        <w:rPr>
          <w:rFonts w:hint="eastAsia" w:ascii="宋体" w:hAnsi="宋体" w:cs="宋体"/>
          <w:color w:val="000000"/>
          <w:kern w:val="0"/>
          <w:sz w:val="24"/>
          <w:lang w:eastAsia="zh-CN"/>
        </w:rPr>
        <w:t>”</w:t>
      </w:r>
      <w:r>
        <w:rPr>
          <w:rFonts w:hint="eastAsia" w:ascii="宋体" w:hAnsi="宋体" w:cs="宋体"/>
          <w:color w:val="000000"/>
          <w:kern w:val="0"/>
          <w:sz w:val="24"/>
        </w:rPr>
        <w:t>查询</w:t>
      </w:r>
      <w:r>
        <w:rPr>
          <w:rFonts w:hint="eastAsia" w:ascii="宋体" w:hAnsi="宋体" w:cs="宋体"/>
          <w:color w:val="000000"/>
          <w:kern w:val="0"/>
          <w:sz w:val="24"/>
          <w:lang w:val="en-US" w:eastAsia="zh-CN"/>
        </w:rPr>
        <w:t>报告</w:t>
      </w:r>
      <w:r>
        <w:rPr>
          <w:rFonts w:hint="eastAsia" w:ascii="宋体" w:hAnsi="宋体" w:cs="宋体"/>
          <w:b/>
          <w:bCs/>
          <w:color w:val="000000"/>
          <w:kern w:val="0"/>
          <w:sz w:val="24"/>
          <w:lang w:eastAsia="zh-CN"/>
        </w:rPr>
        <w:t>（</w:t>
      </w:r>
      <w:r>
        <w:rPr>
          <w:rFonts w:hint="eastAsia" w:ascii="宋体" w:hAnsi="宋体" w:cs="宋体"/>
          <w:b/>
          <w:bCs/>
          <w:color w:val="000000"/>
          <w:kern w:val="0"/>
          <w:sz w:val="24"/>
          <w:highlight w:val="none"/>
          <w:lang w:val="en-US" w:eastAsia="zh-CN"/>
        </w:rPr>
        <w:t>需体现具体查询时间</w:t>
      </w:r>
      <w:r>
        <w:rPr>
          <w:rFonts w:hint="eastAsia" w:ascii="宋体" w:hAnsi="宋体" w:cs="宋体"/>
          <w:b/>
          <w:bCs/>
          <w:color w:val="000000"/>
          <w:kern w:val="0"/>
          <w:sz w:val="24"/>
          <w:lang w:eastAsia="zh-CN"/>
        </w:rPr>
        <w:t>）</w:t>
      </w:r>
      <w:r>
        <w:rPr>
          <w:rFonts w:hint="eastAsia" w:ascii="宋体" w:hAnsi="宋体" w:cs="宋体"/>
          <w:color w:val="000000"/>
          <w:kern w:val="0"/>
          <w:sz w:val="24"/>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uto"/>
        <w:ind w:left="0" w:right="0" w:firstLine="480" w:firstLineChars="20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注：上述复印文件需注明与原件一致、并加盖公章。</w:t>
      </w:r>
    </w:p>
    <w:p>
      <w:pPr>
        <w:tabs>
          <w:tab w:val="left" w:pos="8360"/>
        </w:tabs>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三、响应文件份数及说明</w:t>
      </w:r>
    </w:p>
    <w:p>
      <w:pPr>
        <w:tabs>
          <w:tab w:val="left" w:pos="8360"/>
        </w:tabs>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提交响应文件的供应商应将响应文件一份密封套中；在封套口处均应加贴密封条并加盖提交响应文件的供应商公章或法定代表（或授权委托人）签章。外层封套上应写明项目名称、提交响应文件的供应商的名称、地址、联系电话、邮政编码，并注明“评审时间以前不得开封”。</w:t>
      </w:r>
    </w:p>
    <w:p>
      <w:pPr>
        <w:snapToGrid w:val="0"/>
        <w:spacing w:line="360" w:lineRule="auto"/>
        <w:ind w:firstLine="480" w:firstLineChars="200"/>
        <w:rPr>
          <w:rStyle w:val="16"/>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响应文件材料</w:t>
      </w:r>
      <w:r>
        <w:rPr>
          <w:rFonts w:hint="eastAsia" w:ascii="宋体" w:hAnsi="宋体" w:cs="宋体"/>
          <w:b/>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供应商营业执照及资质复印件、企业法人代表的授权书原件（授权人与被授权人双方都要签字</w:t>
      </w:r>
      <w:r>
        <w:rPr>
          <w:rFonts w:hint="eastAsia" w:ascii="宋体" w:hAnsi="宋体" w:cs="宋体"/>
          <w:color w:val="000000" w:themeColor="text1"/>
          <w:kern w:val="0"/>
          <w:sz w:val="24"/>
          <w:lang w:val="en-US" w:eastAsia="zh-CN"/>
          <w14:textFill>
            <w14:solidFill>
              <w14:schemeClr w14:val="tx1"/>
            </w14:solidFill>
          </w14:textFill>
        </w:rPr>
        <w:t>或盖个人私章</w:t>
      </w:r>
      <w:r>
        <w:rPr>
          <w:rFonts w:hint="eastAsia" w:ascii="宋体" w:hAnsi="宋体" w:cs="宋体"/>
          <w:color w:val="000000" w:themeColor="text1"/>
          <w:kern w:val="0"/>
          <w:sz w:val="24"/>
          <w14:textFill>
            <w14:solidFill>
              <w14:schemeClr w14:val="tx1"/>
            </w14:solidFill>
          </w14:textFill>
        </w:rPr>
        <w:t>）、授权代表有效身份证复印件（</w:t>
      </w:r>
      <w:r>
        <w:rPr>
          <w:rFonts w:hint="eastAsia" w:ascii="宋体" w:hAnsi="宋体" w:cs="宋体"/>
          <w:color w:val="000000" w:themeColor="text1"/>
          <w:kern w:val="0"/>
          <w:sz w:val="24"/>
          <w:lang w:val="en-US" w:eastAsia="zh-CN"/>
          <w14:textFill>
            <w14:solidFill>
              <w14:schemeClr w14:val="tx1"/>
            </w14:solidFill>
          </w14:textFill>
        </w:rPr>
        <w:t>注明</w:t>
      </w:r>
      <w:r>
        <w:rPr>
          <w:rFonts w:hint="eastAsia" w:ascii="宋体" w:hAnsi="宋体" w:cs="宋体"/>
          <w:color w:val="000000" w:themeColor="text1"/>
          <w:kern w:val="0"/>
          <w:sz w:val="24"/>
          <w14:textFill>
            <w14:solidFill>
              <w14:schemeClr w14:val="tx1"/>
            </w14:solidFill>
          </w14:textFill>
        </w:rPr>
        <w:t>联系电话）、报价表（一次性不可变更）、</w:t>
      </w:r>
      <w:r>
        <w:rPr>
          <w:rFonts w:hint="eastAsia" w:ascii="宋体" w:hAnsi="宋体" w:cs="宋体"/>
          <w:color w:val="000000" w:themeColor="text1"/>
          <w:kern w:val="0"/>
          <w:sz w:val="24"/>
          <w:highlight w:val="none"/>
          <w14:textFill>
            <w14:solidFill>
              <w14:schemeClr w14:val="tx1"/>
            </w14:solidFill>
          </w14:textFill>
        </w:rPr>
        <w:t>质保期和售后服务承诺书、无犯罪承诺书</w:t>
      </w:r>
      <w:r>
        <w:rPr>
          <w:rFonts w:hint="eastAsia" w:ascii="宋体" w:hAnsi="宋体" w:cs="宋体"/>
          <w:color w:val="000000" w:themeColor="text1"/>
          <w:kern w:val="0"/>
          <w:sz w:val="24"/>
          <w14:textFill>
            <w14:solidFill>
              <w14:schemeClr w14:val="tx1"/>
            </w14:solidFill>
          </w14:textFill>
        </w:rPr>
        <w:t>（上述文件若为复印文件需注明与原件一致并加盖公章，若为原件则加盖公章）</w:t>
      </w:r>
      <w:r>
        <w:rPr>
          <w:rFonts w:hint="eastAsia" w:ascii="宋体" w:hAnsi="宋体" w:cs="仿宋"/>
          <w:color w:val="000000"/>
          <w:sz w:val="24"/>
        </w:rPr>
        <w:t>。</w:t>
      </w:r>
      <w:r>
        <w:rPr>
          <w:rStyle w:val="16"/>
          <w:color w:val="000000" w:themeColor="text1"/>
          <w:sz w:val="24"/>
          <w14:textFill>
            <w14:solidFill>
              <w14:schemeClr w14:val="tx1"/>
            </w14:solidFill>
          </w14:textFill>
        </w:rPr>
        <w:t xml:space="preserve"> </w:t>
      </w:r>
    </w:p>
    <w:p>
      <w:pPr>
        <w:tabs>
          <w:tab w:val="left" w:pos="8360"/>
        </w:tabs>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w:t>
      </w:r>
      <w:r>
        <w:rPr>
          <w:rFonts w:hint="eastAsia" w:ascii="宋体" w:hAnsi="宋体" w:cs="宋体"/>
          <w:b/>
          <w:color w:val="000000" w:themeColor="text1"/>
          <w:kern w:val="0"/>
          <w:sz w:val="24"/>
          <w14:textFill>
            <w14:solidFill>
              <w14:schemeClr w14:val="tx1"/>
            </w14:solidFill>
          </w14:textFill>
        </w:rPr>
        <w:t>评审方式、评审方法</w:t>
      </w:r>
    </w:p>
    <w:p>
      <w:pPr>
        <w:snapToGrid w:val="0"/>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次采购采用公开询比价方式，供应商提供的响应文件应实质性响应询价文件要求，学校采购工作小组根据质量和服务均能满足采购文件实质性响应要求且报价最低的原则确定成交供应商；但最低价不作为成交的保证，采购工作小组也可根据现场投票，按少数服从多数的原则从质量和服务均能满足采购文件实质性响应要求的供应商中选出成交供应商。若至报价截止期，提交响应文件的</w:t>
      </w:r>
      <w:r>
        <w:rPr>
          <w:rFonts w:hint="eastAsia" w:ascii="宋体" w:hAnsi="宋体" w:cs="宋体"/>
          <w:color w:val="000000" w:themeColor="text1"/>
          <w:sz w:val="24"/>
          <w:lang w:val="en-US" w:eastAsia="zh-CN"/>
          <w14:textFill>
            <w14:solidFill>
              <w14:schemeClr w14:val="tx1"/>
            </w14:solidFill>
          </w14:textFill>
        </w:rPr>
        <w:t>有效</w:t>
      </w:r>
      <w:r>
        <w:rPr>
          <w:rFonts w:hint="eastAsia" w:ascii="宋体" w:hAnsi="宋体" w:cs="宋体"/>
          <w:color w:val="000000" w:themeColor="text1"/>
          <w:sz w:val="24"/>
          <w14:textFill>
            <w14:solidFill>
              <w14:schemeClr w14:val="tx1"/>
            </w14:solidFill>
          </w14:textFill>
        </w:rPr>
        <w:t>供应商不足三家，本次询</w:t>
      </w:r>
      <w:r>
        <w:rPr>
          <w:rFonts w:hint="eastAsia" w:ascii="宋体" w:hAnsi="宋体" w:cs="宋体"/>
          <w:color w:val="000000" w:themeColor="text1"/>
          <w:sz w:val="24"/>
          <w:lang w:val="en-US" w:eastAsia="zh-CN"/>
          <w14:textFill>
            <w14:solidFill>
              <w14:schemeClr w14:val="tx1"/>
            </w14:solidFill>
          </w14:textFill>
        </w:rPr>
        <w:t>比</w:t>
      </w:r>
      <w:r>
        <w:rPr>
          <w:rFonts w:hint="eastAsia" w:ascii="宋体" w:hAnsi="宋体" w:cs="宋体"/>
          <w:color w:val="000000" w:themeColor="text1"/>
          <w:sz w:val="24"/>
          <w14:textFill>
            <w14:solidFill>
              <w14:schemeClr w14:val="tx1"/>
            </w14:solidFill>
          </w14:textFill>
        </w:rPr>
        <w:t>价无效。</w:t>
      </w:r>
    </w:p>
    <w:p>
      <w:pPr>
        <w:snapToGrid w:val="0"/>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w:t>
      </w:r>
      <w:r>
        <w:rPr>
          <w:rFonts w:hint="eastAsia" w:ascii="宋体" w:hAnsi="宋体" w:cs="宋体"/>
          <w:b/>
          <w:color w:val="000000" w:themeColor="text1"/>
          <w:kern w:val="0"/>
          <w:sz w:val="24"/>
          <w14:textFill>
            <w14:solidFill>
              <w14:schemeClr w14:val="tx1"/>
            </w14:solidFill>
          </w14:textFill>
        </w:rPr>
        <w:t>提交货物规格、数量、质量标准</w:t>
      </w:r>
    </w:p>
    <w:p>
      <w:pPr>
        <w:widowControl/>
        <w:numPr>
          <w:ilvl w:val="0"/>
          <w:numId w:val="1"/>
        </w:numPr>
        <w:snapToGrid w:val="0"/>
        <w:spacing w:line="360" w:lineRule="auto"/>
        <w:jc w:val="left"/>
        <w:rPr>
          <w:rFonts w:ascii="宋体" w:hAnsi="宋体" w:cs="宋体"/>
          <w:b/>
          <w:color w:val="000000"/>
          <w:kern w:val="0"/>
          <w:sz w:val="24"/>
        </w:rPr>
      </w:pPr>
      <w:r>
        <w:rPr>
          <w:rFonts w:hint="eastAsia" w:ascii="宋体" w:hAnsi="宋体" w:cs="宋体"/>
          <w:b/>
          <w:color w:val="000000"/>
          <w:kern w:val="0"/>
          <w:sz w:val="24"/>
        </w:rPr>
        <w:t>采购货物数量、技术要求一览表（表1）：</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17"/>
        <w:gridCol w:w="452"/>
        <w:gridCol w:w="708"/>
        <w:gridCol w:w="2694"/>
        <w:gridCol w:w="815"/>
        <w:gridCol w:w="11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17" w:type="dxa"/>
            <w:vAlign w:val="center"/>
          </w:tcPr>
          <w:p>
            <w:pPr>
              <w:jc w:val="center"/>
              <w:rPr>
                <w:rFonts w:asciiTheme="minorHAnsi" w:hAnsiTheme="minorHAnsi" w:eastAsiaTheme="minorEastAsia" w:cstheme="minorBidi"/>
                <w:b/>
                <w:sz w:val="28"/>
                <w:szCs w:val="28"/>
              </w:rPr>
            </w:pPr>
            <w:r>
              <w:rPr>
                <w:rFonts w:hint="eastAsia" w:asciiTheme="minorHAnsi" w:hAnsiTheme="minorHAnsi" w:eastAsiaTheme="minorEastAsia" w:cstheme="minorBidi"/>
                <w:b/>
                <w:sz w:val="28"/>
                <w:szCs w:val="28"/>
              </w:rPr>
              <w:t>样品图</w:t>
            </w:r>
          </w:p>
        </w:tc>
        <w:tc>
          <w:tcPr>
            <w:tcW w:w="452" w:type="dxa"/>
            <w:vAlign w:val="center"/>
          </w:tcPr>
          <w:p>
            <w:pPr>
              <w:jc w:val="center"/>
              <w:rPr>
                <w:rFonts w:asciiTheme="minorHAnsi" w:hAnsiTheme="minorHAnsi" w:eastAsiaTheme="minorEastAsia" w:cstheme="minorBidi"/>
                <w:b/>
                <w:sz w:val="28"/>
                <w:szCs w:val="28"/>
              </w:rPr>
            </w:pPr>
            <w:r>
              <w:rPr>
                <w:rFonts w:hint="eastAsia" w:asciiTheme="minorHAnsi" w:hAnsiTheme="minorHAnsi" w:eastAsiaTheme="minorEastAsia" w:cstheme="minorBidi"/>
                <w:b/>
                <w:sz w:val="28"/>
                <w:szCs w:val="28"/>
              </w:rPr>
              <w:t>项目</w:t>
            </w:r>
          </w:p>
        </w:tc>
        <w:tc>
          <w:tcPr>
            <w:tcW w:w="708" w:type="dxa"/>
            <w:vAlign w:val="center"/>
          </w:tcPr>
          <w:p>
            <w:pPr>
              <w:jc w:val="center"/>
              <w:rPr>
                <w:rFonts w:asciiTheme="minorHAnsi" w:hAnsiTheme="minorHAnsi" w:eastAsiaTheme="minorEastAsia" w:cstheme="minorBidi"/>
                <w:b/>
                <w:sz w:val="28"/>
                <w:szCs w:val="28"/>
              </w:rPr>
            </w:pPr>
            <w:r>
              <w:rPr>
                <w:rFonts w:hint="eastAsia" w:asciiTheme="minorHAnsi" w:hAnsiTheme="minorHAnsi" w:eastAsiaTheme="minorEastAsia" w:cstheme="minorBidi"/>
                <w:b/>
                <w:sz w:val="28"/>
                <w:szCs w:val="28"/>
              </w:rPr>
              <w:t>数量</w:t>
            </w:r>
          </w:p>
        </w:tc>
        <w:tc>
          <w:tcPr>
            <w:tcW w:w="2694" w:type="dxa"/>
            <w:vAlign w:val="center"/>
          </w:tcPr>
          <w:p>
            <w:pPr>
              <w:jc w:val="center"/>
              <w:rPr>
                <w:rFonts w:asciiTheme="minorHAnsi" w:hAnsiTheme="minorHAnsi" w:eastAsiaTheme="minorEastAsia" w:cstheme="minorBidi"/>
                <w:b/>
                <w:sz w:val="28"/>
                <w:szCs w:val="28"/>
              </w:rPr>
            </w:pPr>
            <w:r>
              <w:rPr>
                <w:rFonts w:hint="eastAsia" w:ascii="楷体_GB2312" w:hAnsi="宋体" w:eastAsia="楷体_GB2312" w:cstheme="minorBidi"/>
                <w:b/>
                <w:color w:val="000000"/>
                <w:kern w:val="0"/>
                <w:sz w:val="28"/>
                <w:szCs w:val="28"/>
              </w:rPr>
              <w:t>质量及规格要求</w:t>
            </w:r>
          </w:p>
        </w:tc>
        <w:tc>
          <w:tcPr>
            <w:tcW w:w="815" w:type="dxa"/>
            <w:vAlign w:val="center"/>
          </w:tcPr>
          <w:p>
            <w:pPr>
              <w:jc w:val="center"/>
              <w:rPr>
                <w:rFonts w:ascii="楷体_GB2312" w:hAnsi="宋体" w:eastAsia="楷体_GB2312" w:cstheme="minorBidi"/>
                <w:b/>
                <w:color w:val="000000"/>
                <w:kern w:val="0"/>
                <w:sz w:val="28"/>
                <w:szCs w:val="28"/>
              </w:rPr>
            </w:pPr>
            <w:r>
              <w:rPr>
                <w:rFonts w:hint="eastAsia" w:ascii="楷体_GB2312" w:hAnsi="宋体" w:eastAsia="楷体_GB2312" w:cstheme="minorBidi"/>
                <w:b/>
                <w:color w:val="000000"/>
                <w:kern w:val="0"/>
                <w:sz w:val="28"/>
                <w:szCs w:val="28"/>
              </w:rPr>
              <w:t>印刷要求</w:t>
            </w:r>
          </w:p>
        </w:tc>
        <w:tc>
          <w:tcPr>
            <w:tcW w:w="1169" w:type="dxa"/>
            <w:vAlign w:val="center"/>
          </w:tcPr>
          <w:p>
            <w:pPr>
              <w:jc w:val="center"/>
              <w:rPr>
                <w:rFonts w:asciiTheme="minorHAnsi" w:hAnsiTheme="minorHAnsi" w:eastAsiaTheme="minorEastAsia" w:cstheme="minorBidi"/>
                <w:b/>
                <w:sz w:val="28"/>
                <w:szCs w:val="28"/>
              </w:rPr>
            </w:pPr>
            <w:r>
              <w:rPr>
                <w:rFonts w:hint="eastAsia" w:ascii="楷体_GB2312" w:hAnsi="宋体" w:eastAsia="楷体_GB2312" w:cstheme="minorBidi"/>
                <w:b/>
                <w:color w:val="000000"/>
                <w:kern w:val="0"/>
                <w:sz w:val="28"/>
                <w:szCs w:val="28"/>
              </w:rPr>
              <w:t>最高控制价（元）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17" w:type="dxa"/>
            <w:vAlign w:val="center"/>
          </w:tcPr>
          <w:p>
            <w:pPr>
              <w:jc w:val="center"/>
              <w:rPr>
                <w:rFonts w:hint="eastAsia" w:asciiTheme="minorHAnsi" w:hAnsiTheme="minorHAnsi" w:eastAsiaTheme="minorEastAsia" w:cstheme="minorBidi"/>
                <w:b/>
                <w:sz w:val="28"/>
                <w:szCs w:val="28"/>
              </w:rPr>
            </w:pPr>
            <w:r>
              <w:rPr>
                <w:rFonts w:ascii="宋体" w:hAnsi="宋体" w:cs="宋体"/>
                <w:color w:val="000000"/>
                <w:sz w:val="24"/>
              </w:rPr>
              <w:drawing>
                <wp:inline distT="0" distB="0" distL="114300" distR="114300">
                  <wp:extent cx="1515745" cy="2028825"/>
                  <wp:effectExtent l="0" t="0" r="8255" b="9525"/>
                  <wp:docPr id="8" name="图片 8" descr="广告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广告衫"/>
                          <pic:cNvPicPr>
                            <a:picLocks noChangeAspect="1"/>
                          </pic:cNvPicPr>
                        </pic:nvPicPr>
                        <pic:blipFill>
                          <a:blip r:embed="rId4"/>
                          <a:stretch>
                            <a:fillRect/>
                          </a:stretch>
                        </pic:blipFill>
                        <pic:spPr>
                          <a:xfrm>
                            <a:off x="0" y="0"/>
                            <a:ext cx="1515745" cy="2028825"/>
                          </a:xfrm>
                          <a:prstGeom prst="rect">
                            <a:avLst/>
                          </a:prstGeom>
                        </pic:spPr>
                      </pic:pic>
                    </a:graphicData>
                  </a:graphic>
                </wp:inline>
              </w:drawing>
            </w:r>
          </w:p>
        </w:tc>
        <w:tc>
          <w:tcPr>
            <w:tcW w:w="452" w:type="dxa"/>
            <w:vAlign w:val="center"/>
          </w:tcPr>
          <w:p>
            <w:pPr>
              <w:rPr>
                <w:rFonts w:hint="default" w:ascii="楷体" w:hAnsi="楷体" w:eastAsia="楷体" w:cstheme="minorBidi"/>
                <w:kern w:val="0"/>
                <w:sz w:val="24"/>
                <w:lang w:val="en-US" w:eastAsia="zh-CN"/>
              </w:rPr>
            </w:pPr>
            <w:r>
              <w:rPr>
                <w:rFonts w:hint="eastAsia" w:ascii="楷体" w:hAnsi="楷体" w:eastAsia="楷体" w:cstheme="minorBidi"/>
                <w:kern w:val="0"/>
                <w:sz w:val="24"/>
                <w:lang w:val="en-US" w:eastAsia="zh-CN"/>
              </w:rPr>
              <w:t>POLO运动衫</w:t>
            </w:r>
          </w:p>
        </w:tc>
        <w:tc>
          <w:tcPr>
            <w:tcW w:w="708" w:type="dxa"/>
            <w:vAlign w:val="center"/>
          </w:tcPr>
          <w:p>
            <w:pPr>
              <w:rPr>
                <w:rFonts w:hint="default" w:ascii="楷体" w:hAnsi="楷体" w:eastAsia="楷体" w:cstheme="minorBidi"/>
                <w:kern w:val="0"/>
                <w:sz w:val="24"/>
                <w:lang w:val="en-US" w:eastAsia="zh-CN"/>
              </w:rPr>
            </w:pPr>
            <w:r>
              <w:rPr>
                <w:rFonts w:hint="eastAsia" w:ascii="楷体" w:hAnsi="楷体" w:eastAsia="楷体" w:cstheme="minorBidi"/>
                <w:kern w:val="0"/>
                <w:sz w:val="24"/>
                <w:lang w:val="en-US" w:eastAsia="zh-CN"/>
              </w:rPr>
              <w:t>300</w:t>
            </w:r>
          </w:p>
        </w:tc>
        <w:tc>
          <w:tcPr>
            <w:tcW w:w="2694" w:type="dxa"/>
            <w:vAlign w:val="center"/>
          </w:tcPr>
          <w:p>
            <w:pPr>
              <w:numPr>
                <w:ilvl w:val="0"/>
                <w:numId w:val="2"/>
              </w:numPr>
              <w:rPr>
                <w:rFonts w:hint="eastAsia" w:ascii="楷体" w:hAnsi="楷体" w:eastAsia="楷体" w:cstheme="minorBidi"/>
                <w:kern w:val="0"/>
                <w:sz w:val="24"/>
                <w:lang w:val="en-US" w:eastAsia="zh-CN"/>
              </w:rPr>
            </w:pPr>
            <w:r>
              <w:rPr>
                <w:rFonts w:hint="eastAsia" w:ascii="楷体" w:hAnsi="楷体" w:eastAsia="楷体" w:cstheme="minorBidi"/>
                <w:kern w:val="0"/>
                <w:sz w:val="24"/>
                <w:lang w:val="en-US" w:eastAsia="zh-CN"/>
              </w:rPr>
              <w:t>功能性面料，吸湿排汗；</w:t>
            </w:r>
          </w:p>
          <w:p>
            <w:pPr>
              <w:numPr>
                <w:ilvl w:val="0"/>
                <w:numId w:val="2"/>
              </w:numPr>
              <w:rPr>
                <w:rFonts w:hint="default" w:ascii="楷体" w:hAnsi="楷体" w:eastAsia="楷体" w:cstheme="minorBidi"/>
                <w:kern w:val="0"/>
                <w:sz w:val="24"/>
                <w:lang w:val="en-US" w:eastAsia="zh-CN"/>
              </w:rPr>
            </w:pPr>
            <w:r>
              <w:rPr>
                <w:rFonts w:hint="eastAsia" w:ascii="楷体" w:hAnsi="楷体" w:eastAsia="楷体" w:cstheme="minorBidi"/>
                <w:kern w:val="0"/>
                <w:sz w:val="24"/>
                <w:lang w:val="en-US" w:eastAsia="zh-CN"/>
              </w:rPr>
              <w:t>面料：含有锦纶、氨纶</w:t>
            </w:r>
          </w:p>
          <w:p>
            <w:pPr>
              <w:numPr>
                <w:ilvl w:val="0"/>
                <w:numId w:val="2"/>
              </w:numPr>
              <w:rPr>
                <w:rFonts w:hint="default" w:ascii="楷体" w:hAnsi="楷体" w:eastAsia="楷体" w:cstheme="minorBidi"/>
                <w:kern w:val="0"/>
                <w:sz w:val="24"/>
                <w:lang w:val="en-US" w:eastAsia="zh-CN"/>
              </w:rPr>
            </w:pPr>
            <w:r>
              <w:rPr>
                <w:rFonts w:hint="eastAsia" w:ascii="楷体" w:hAnsi="楷体" w:eastAsia="楷体" w:cstheme="minorBidi"/>
                <w:kern w:val="0"/>
                <w:sz w:val="24"/>
                <w:lang w:val="en-US" w:eastAsia="zh-CN"/>
              </w:rPr>
              <w:t>印制制定logo</w:t>
            </w:r>
          </w:p>
        </w:tc>
        <w:tc>
          <w:tcPr>
            <w:tcW w:w="815" w:type="dxa"/>
            <w:vAlign w:val="center"/>
          </w:tcPr>
          <w:p>
            <w:pPr>
              <w:rPr>
                <w:rFonts w:hint="eastAsia" w:ascii="楷体" w:hAnsi="楷体" w:eastAsia="楷体" w:cstheme="minorBidi"/>
                <w:kern w:val="0"/>
                <w:sz w:val="24"/>
              </w:rPr>
            </w:pPr>
            <w:r>
              <w:rPr>
                <w:rFonts w:ascii="楷体" w:hAnsi="楷体" w:eastAsia="楷体" w:cstheme="minorBidi"/>
                <w:kern w:val="0"/>
                <w:sz w:val="24"/>
              </w:rPr>
              <w:t>1</w:t>
            </w:r>
            <w:r>
              <w:rPr>
                <w:rFonts w:hint="eastAsia" w:ascii="楷体" w:hAnsi="楷体" w:eastAsia="楷体" w:cstheme="minorBidi"/>
                <w:kern w:val="0"/>
                <w:sz w:val="24"/>
              </w:rPr>
              <w:t>、学校</w:t>
            </w:r>
            <w:r>
              <w:rPr>
                <w:rFonts w:ascii="楷体" w:hAnsi="楷体" w:eastAsia="楷体" w:cstheme="minorBidi"/>
                <w:kern w:val="0"/>
                <w:sz w:val="24"/>
              </w:rPr>
              <w:t>LOGO</w:t>
            </w:r>
            <w:r>
              <w:rPr>
                <w:rFonts w:hint="eastAsia" w:ascii="楷体" w:hAnsi="楷体" w:eastAsia="楷体" w:cstheme="minorBidi"/>
                <w:kern w:val="0"/>
                <w:sz w:val="24"/>
              </w:rPr>
              <w:t>；</w:t>
            </w:r>
            <w:r>
              <w:rPr>
                <w:rFonts w:ascii="楷体" w:hAnsi="楷体" w:eastAsia="楷体" w:cstheme="minorBidi"/>
                <w:kern w:val="0"/>
                <w:sz w:val="24"/>
              </w:rPr>
              <w:t>2</w:t>
            </w:r>
            <w:r>
              <w:rPr>
                <w:rFonts w:hint="eastAsia" w:ascii="楷体" w:hAnsi="楷体" w:eastAsia="楷体" w:cstheme="minorBidi"/>
                <w:kern w:val="0"/>
                <w:sz w:val="24"/>
              </w:rPr>
              <w:t>、印刷文稿（汉字</w:t>
            </w:r>
            <w:r>
              <w:rPr>
                <w:rFonts w:ascii="楷体" w:hAnsi="楷体" w:eastAsia="楷体" w:cs="宋体"/>
                <w:kern w:val="0"/>
                <w:sz w:val="24"/>
              </w:rPr>
              <w:t>50</w:t>
            </w:r>
            <w:r>
              <w:rPr>
                <w:rFonts w:hint="eastAsia" w:ascii="楷体" w:hAnsi="楷体" w:eastAsia="楷体" w:cs="宋体"/>
                <w:kern w:val="0"/>
                <w:sz w:val="24"/>
              </w:rPr>
              <w:t>个、数字</w:t>
            </w:r>
            <w:r>
              <w:rPr>
                <w:rFonts w:ascii="楷体" w:hAnsi="楷体" w:eastAsia="楷体" w:cs="宋体"/>
                <w:kern w:val="0"/>
                <w:sz w:val="24"/>
              </w:rPr>
              <w:t>25</w:t>
            </w:r>
            <w:r>
              <w:rPr>
                <w:rFonts w:hint="eastAsia" w:ascii="楷体" w:hAnsi="楷体" w:eastAsia="楷体" w:cs="宋体"/>
                <w:kern w:val="0"/>
                <w:sz w:val="24"/>
              </w:rPr>
              <w:t>个）</w:t>
            </w:r>
          </w:p>
        </w:tc>
        <w:tc>
          <w:tcPr>
            <w:tcW w:w="1169" w:type="dxa"/>
            <w:vAlign w:val="center"/>
          </w:tcPr>
          <w:p>
            <w:pPr>
              <w:rPr>
                <w:rFonts w:ascii="楷体" w:hAnsi="楷体" w:eastAsia="楷体" w:cstheme="minorBidi"/>
                <w:sz w:val="24"/>
              </w:rPr>
            </w:pPr>
            <w:r>
              <w:rPr>
                <w:rFonts w:hint="eastAsia" w:ascii="楷体" w:hAnsi="楷体" w:eastAsia="楷体" w:cstheme="minorBidi"/>
                <w:sz w:val="24"/>
                <w:lang w:val="en-US" w:eastAsia="zh-CN"/>
              </w:rPr>
              <w:t>1</w:t>
            </w:r>
            <w:r>
              <w:rPr>
                <w:rFonts w:hint="eastAsia" w:ascii="楷体" w:hAnsi="楷体" w:eastAsia="楷体" w:cstheme="minorBidi"/>
                <w:sz w:val="24"/>
              </w:rPr>
              <w:t>0</w:t>
            </w:r>
            <w:r>
              <w:rPr>
                <w:rFonts w:hint="eastAsia" w:ascii="楷体" w:hAnsi="楷体" w:eastAsia="楷体" w:cstheme="minorBidi"/>
                <w:sz w:val="24"/>
                <w:lang w:val="en-US" w:eastAsia="zh-CN"/>
              </w:rPr>
              <w:t>5</w:t>
            </w:r>
            <w:r>
              <w:rPr>
                <w:rFonts w:hint="eastAsia" w:ascii="楷体" w:hAnsi="楷体" w:eastAsia="楷体" w:cstheme="minorBidi"/>
                <w:sz w:val="24"/>
              </w:rPr>
              <w:t>00元</w:t>
            </w:r>
          </w:p>
          <w:p>
            <w:pPr>
              <w:rPr>
                <w:rFonts w:hint="eastAsia" w:ascii="楷体" w:hAnsi="楷体" w:eastAsia="楷体" w:cstheme="minorBidi"/>
                <w:kern w:val="0"/>
                <w:sz w:val="24"/>
              </w:rPr>
            </w:pPr>
            <w:r>
              <w:rPr>
                <w:rFonts w:hint="eastAsia" w:ascii="楷体" w:hAnsi="楷体" w:eastAsia="楷体" w:cstheme="minorBidi"/>
                <w:sz w:val="24"/>
              </w:rPr>
              <w:t>（单价</w:t>
            </w:r>
            <w:r>
              <w:rPr>
                <w:rFonts w:hint="eastAsia" w:ascii="楷体" w:hAnsi="楷体" w:eastAsia="楷体" w:cstheme="minorBidi"/>
                <w:sz w:val="24"/>
                <w:lang w:val="en-US" w:eastAsia="zh-CN"/>
              </w:rPr>
              <w:t>35</w:t>
            </w:r>
            <w:r>
              <w:rPr>
                <w:rFonts w:hint="eastAsia" w:ascii="楷体" w:hAnsi="楷体" w:eastAsia="楷体" w:cstheme="minorBidi"/>
                <w:sz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33" w:hRule="atLeast"/>
        </w:trPr>
        <w:tc>
          <w:tcPr>
            <w:tcW w:w="2917" w:type="dxa"/>
            <w:vAlign w:val="center"/>
          </w:tcPr>
          <w:p>
            <w:pPr>
              <w:rPr>
                <w:rFonts w:asciiTheme="minorHAnsi" w:hAnsiTheme="minorHAnsi" w:eastAsiaTheme="minorEastAsia" w:cstheme="minorBidi"/>
              </w:rPr>
            </w:pPr>
            <w:r>
              <w:rPr>
                <w:rFonts w:hint="eastAsia" w:asciiTheme="minorHAnsi" w:hAnsiTheme="minorHAnsi" w:eastAsiaTheme="minorEastAsia" w:cstheme="minorBidi"/>
              </w:rPr>
              <w:drawing>
                <wp:inline distT="0" distB="0" distL="114300" distR="114300">
                  <wp:extent cx="1714500" cy="1285875"/>
                  <wp:effectExtent l="0" t="0" r="0" b="9525"/>
                  <wp:docPr id="2" name="图片 2" descr="扇子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扇子图"/>
                          <pic:cNvPicPr>
                            <a:picLocks noChangeAspect="1"/>
                          </pic:cNvPicPr>
                        </pic:nvPicPr>
                        <pic:blipFill>
                          <a:blip r:embed="rId5"/>
                          <a:stretch>
                            <a:fillRect/>
                          </a:stretch>
                        </pic:blipFill>
                        <pic:spPr>
                          <a:xfrm>
                            <a:off x="0" y="0"/>
                            <a:ext cx="1714500" cy="1285875"/>
                          </a:xfrm>
                          <a:prstGeom prst="rect">
                            <a:avLst/>
                          </a:prstGeom>
                        </pic:spPr>
                      </pic:pic>
                    </a:graphicData>
                  </a:graphic>
                </wp:inline>
              </w:drawing>
            </w:r>
          </w:p>
        </w:tc>
        <w:tc>
          <w:tcPr>
            <w:tcW w:w="452" w:type="dxa"/>
            <w:vAlign w:val="center"/>
          </w:tcPr>
          <w:p>
            <w:pPr>
              <w:rPr>
                <w:rFonts w:ascii="楷体" w:hAnsi="楷体" w:eastAsia="楷体" w:cstheme="minorBidi"/>
                <w:sz w:val="24"/>
              </w:rPr>
            </w:pPr>
            <w:r>
              <w:rPr>
                <w:rFonts w:hint="eastAsia" w:ascii="楷体" w:hAnsi="楷体" w:eastAsia="楷体" w:cstheme="minorBidi"/>
                <w:kern w:val="0"/>
                <w:sz w:val="24"/>
              </w:rPr>
              <w:t>广告扇</w:t>
            </w:r>
          </w:p>
        </w:tc>
        <w:tc>
          <w:tcPr>
            <w:tcW w:w="708" w:type="dxa"/>
            <w:vAlign w:val="center"/>
          </w:tcPr>
          <w:p>
            <w:pPr>
              <w:rPr>
                <w:rFonts w:ascii="楷体" w:hAnsi="楷体" w:eastAsia="楷体" w:cstheme="minorBidi"/>
                <w:sz w:val="24"/>
              </w:rPr>
            </w:pPr>
            <w:r>
              <w:rPr>
                <w:rFonts w:hint="eastAsia" w:ascii="楷体" w:hAnsi="楷体" w:eastAsia="楷体" w:cstheme="minorBidi"/>
                <w:sz w:val="24"/>
                <w:lang w:val="en-US" w:eastAsia="zh-CN"/>
              </w:rPr>
              <w:t>1</w:t>
            </w:r>
            <w:r>
              <w:rPr>
                <w:rFonts w:hint="eastAsia" w:ascii="楷体" w:hAnsi="楷体" w:eastAsia="楷体" w:cstheme="minorBidi"/>
                <w:sz w:val="24"/>
              </w:rPr>
              <w:t>0000把</w:t>
            </w:r>
          </w:p>
        </w:tc>
        <w:tc>
          <w:tcPr>
            <w:tcW w:w="2694" w:type="dxa"/>
            <w:vAlign w:val="center"/>
          </w:tcPr>
          <w:p>
            <w:pPr>
              <w:rPr>
                <w:rFonts w:ascii="楷体" w:hAnsi="楷体" w:eastAsia="楷体" w:cstheme="minorBidi"/>
                <w:kern w:val="0"/>
                <w:sz w:val="24"/>
              </w:rPr>
            </w:pPr>
            <w:r>
              <w:rPr>
                <w:rFonts w:hint="eastAsia" w:ascii="楷体" w:hAnsi="楷体" w:eastAsia="楷体" w:cstheme="minorBidi"/>
                <w:kern w:val="0"/>
                <w:sz w:val="24"/>
              </w:rPr>
              <w:t>1、扇柄为中长柄含骨架；</w:t>
            </w:r>
          </w:p>
          <w:p>
            <w:pPr>
              <w:rPr>
                <w:rFonts w:ascii="楷体" w:hAnsi="楷体" w:eastAsia="楷体" w:cstheme="minorBidi"/>
                <w:kern w:val="0"/>
                <w:sz w:val="24"/>
              </w:rPr>
            </w:pPr>
            <w:r>
              <w:rPr>
                <w:rFonts w:hint="eastAsia" w:ascii="楷体" w:hAnsi="楷体" w:eastAsia="楷体" w:cstheme="minorBidi"/>
                <w:kern w:val="0"/>
                <w:sz w:val="24"/>
              </w:rPr>
              <w:t>2、尺寸：24*33cm；</w:t>
            </w:r>
          </w:p>
          <w:p>
            <w:pPr>
              <w:rPr>
                <w:rFonts w:ascii="楷体" w:hAnsi="楷体" w:eastAsia="楷体" w:cstheme="minorBidi"/>
                <w:kern w:val="0"/>
                <w:sz w:val="24"/>
              </w:rPr>
            </w:pPr>
            <w:r>
              <w:rPr>
                <w:rFonts w:hint="eastAsia" w:ascii="楷体" w:hAnsi="楷体" w:eastAsia="楷体" w:cstheme="minorBidi"/>
                <w:kern w:val="0"/>
                <w:sz w:val="24"/>
              </w:rPr>
              <w:t>3、扇面材质：不干胶亮膜；</w:t>
            </w:r>
          </w:p>
          <w:p>
            <w:pPr>
              <w:rPr>
                <w:rFonts w:ascii="楷体" w:hAnsi="楷体" w:eastAsia="楷体" w:cstheme="minorBidi"/>
                <w:kern w:val="0"/>
                <w:sz w:val="24"/>
              </w:rPr>
            </w:pPr>
            <w:r>
              <w:rPr>
                <w:rFonts w:hint="eastAsia" w:ascii="楷体" w:hAnsi="楷体" w:eastAsia="楷体" w:cstheme="minorBidi"/>
                <w:kern w:val="0"/>
                <w:sz w:val="24"/>
              </w:rPr>
              <w:t>4、扇柄材质：全新PP塑料；</w:t>
            </w:r>
          </w:p>
          <w:p>
            <w:pPr>
              <w:rPr>
                <w:rFonts w:ascii="楷体" w:hAnsi="楷体" w:eastAsia="楷体" w:cstheme="minorBidi"/>
                <w:sz w:val="24"/>
              </w:rPr>
            </w:pPr>
            <w:r>
              <w:rPr>
                <w:rFonts w:hint="eastAsia" w:ascii="楷体" w:hAnsi="楷体" w:eastAsia="楷体" w:cstheme="minorBidi"/>
                <w:kern w:val="0"/>
                <w:sz w:val="24"/>
              </w:rPr>
              <w:t>5、扇面内容定制，双面高清彩印</w:t>
            </w:r>
          </w:p>
        </w:tc>
        <w:tc>
          <w:tcPr>
            <w:tcW w:w="815" w:type="dxa"/>
            <w:vAlign w:val="center"/>
          </w:tcPr>
          <w:p>
            <w:pPr>
              <w:rPr>
                <w:rFonts w:ascii="楷体" w:hAnsi="楷体" w:eastAsia="楷体" w:cstheme="minorBidi"/>
                <w:sz w:val="24"/>
              </w:rPr>
            </w:pPr>
            <w:r>
              <w:rPr>
                <w:rFonts w:ascii="楷体" w:hAnsi="楷体" w:eastAsia="楷体" w:cstheme="minorBidi"/>
                <w:kern w:val="0"/>
                <w:sz w:val="24"/>
              </w:rPr>
              <w:t>1</w:t>
            </w:r>
            <w:r>
              <w:rPr>
                <w:rFonts w:hint="eastAsia" w:ascii="楷体" w:hAnsi="楷体" w:eastAsia="楷体" w:cstheme="minorBidi"/>
                <w:kern w:val="0"/>
                <w:sz w:val="24"/>
              </w:rPr>
              <w:t>、学校</w:t>
            </w:r>
            <w:r>
              <w:rPr>
                <w:rFonts w:ascii="楷体" w:hAnsi="楷体" w:eastAsia="楷体" w:cstheme="minorBidi"/>
                <w:kern w:val="0"/>
                <w:sz w:val="24"/>
              </w:rPr>
              <w:t>LOGO</w:t>
            </w:r>
            <w:r>
              <w:rPr>
                <w:rFonts w:hint="eastAsia" w:ascii="楷体" w:hAnsi="楷体" w:eastAsia="楷体" w:cstheme="minorBidi"/>
                <w:kern w:val="0"/>
                <w:sz w:val="24"/>
              </w:rPr>
              <w:t>；</w:t>
            </w:r>
            <w:r>
              <w:rPr>
                <w:rFonts w:ascii="楷体" w:hAnsi="楷体" w:eastAsia="楷体" w:cstheme="minorBidi"/>
                <w:kern w:val="0"/>
                <w:sz w:val="24"/>
              </w:rPr>
              <w:t>2</w:t>
            </w:r>
            <w:r>
              <w:rPr>
                <w:rFonts w:hint="eastAsia" w:ascii="楷体" w:hAnsi="楷体" w:eastAsia="楷体" w:cstheme="minorBidi"/>
                <w:kern w:val="0"/>
                <w:sz w:val="24"/>
              </w:rPr>
              <w:t>、印刷文稿（汉字</w:t>
            </w:r>
            <w:r>
              <w:rPr>
                <w:rFonts w:ascii="楷体" w:hAnsi="楷体" w:eastAsia="楷体" w:cs="宋体"/>
                <w:kern w:val="0"/>
                <w:sz w:val="24"/>
              </w:rPr>
              <w:t>50</w:t>
            </w:r>
            <w:r>
              <w:rPr>
                <w:rFonts w:hint="eastAsia" w:ascii="楷体" w:hAnsi="楷体" w:eastAsia="楷体" w:cs="宋体"/>
                <w:kern w:val="0"/>
                <w:sz w:val="24"/>
              </w:rPr>
              <w:t>个、数字</w:t>
            </w:r>
            <w:r>
              <w:rPr>
                <w:rFonts w:ascii="楷体" w:hAnsi="楷体" w:eastAsia="楷体" w:cs="宋体"/>
                <w:kern w:val="0"/>
                <w:sz w:val="24"/>
              </w:rPr>
              <w:t>25</w:t>
            </w:r>
            <w:r>
              <w:rPr>
                <w:rFonts w:hint="eastAsia" w:ascii="楷体" w:hAnsi="楷体" w:eastAsia="楷体" w:cs="宋体"/>
                <w:kern w:val="0"/>
                <w:sz w:val="24"/>
              </w:rPr>
              <w:t>个）</w:t>
            </w:r>
          </w:p>
        </w:tc>
        <w:tc>
          <w:tcPr>
            <w:tcW w:w="1169" w:type="dxa"/>
            <w:vAlign w:val="center"/>
          </w:tcPr>
          <w:p>
            <w:pPr>
              <w:rPr>
                <w:rFonts w:ascii="楷体" w:hAnsi="楷体" w:eastAsia="楷体" w:cstheme="minorBidi"/>
                <w:sz w:val="24"/>
              </w:rPr>
            </w:pPr>
            <w:r>
              <w:rPr>
                <w:rFonts w:hint="eastAsia" w:ascii="楷体" w:hAnsi="楷体" w:eastAsia="楷体" w:cstheme="minorBidi"/>
                <w:sz w:val="24"/>
                <w:lang w:val="en-US" w:eastAsia="zh-CN"/>
              </w:rPr>
              <w:t>1</w:t>
            </w:r>
            <w:r>
              <w:rPr>
                <w:rFonts w:hint="eastAsia" w:ascii="楷体" w:hAnsi="楷体" w:eastAsia="楷体" w:cstheme="minorBidi"/>
                <w:sz w:val="24"/>
              </w:rPr>
              <w:t>0000元</w:t>
            </w:r>
          </w:p>
          <w:p>
            <w:pPr>
              <w:rPr>
                <w:rFonts w:ascii="楷体" w:hAnsi="楷体" w:eastAsia="楷体" w:cstheme="minorBidi"/>
                <w:sz w:val="24"/>
              </w:rPr>
            </w:pPr>
            <w:r>
              <w:rPr>
                <w:rFonts w:hint="eastAsia" w:ascii="楷体" w:hAnsi="楷体" w:eastAsia="楷体" w:cstheme="minorBidi"/>
                <w:sz w:val="24"/>
              </w:rPr>
              <w:t>（单价1元）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82" w:hRule="atLeast"/>
        </w:trPr>
        <w:tc>
          <w:tcPr>
            <w:tcW w:w="2917" w:type="dxa"/>
            <w:vAlign w:val="center"/>
          </w:tcPr>
          <w:p>
            <w:pPr>
              <w:rPr>
                <w:rFonts w:asciiTheme="minorHAnsi" w:hAnsiTheme="minorHAnsi" w:eastAsiaTheme="minorEastAsia" w:cstheme="minorBidi"/>
              </w:rPr>
            </w:pPr>
          </w:p>
          <w:p>
            <w:pPr>
              <w:rPr>
                <w:rFonts w:asciiTheme="minorHAnsi" w:hAnsiTheme="minorHAnsi" w:eastAsiaTheme="minorEastAsia" w:cstheme="minorBidi"/>
              </w:rPr>
            </w:pPr>
            <w:r>
              <w:rPr>
                <w:rFonts w:hint="eastAsia" w:asciiTheme="minorHAnsi" w:hAnsiTheme="minorHAnsi" w:eastAsiaTheme="minorEastAsia" w:cstheme="minorBidi"/>
              </w:rPr>
              <w:drawing>
                <wp:inline distT="0" distB="0" distL="114300" distR="114300">
                  <wp:extent cx="1702435" cy="2270125"/>
                  <wp:effectExtent l="0" t="0" r="12065" b="15875"/>
                  <wp:docPr id="3" name="图片 3" descr="手提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手提袋图"/>
                          <pic:cNvPicPr>
                            <a:picLocks noChangeAspect="1"/>
                          </pic:cNvPicPr>
                        </pic:nvPicPr>
                        <pic:blipFill>
                          <a:blip r:embed="rId6"/>
                          <a:stretch>
                            <a:fillRect/>
                          </a:stretch>
                        </pic:blipFill>
                        <pic:spPr>
                          <a:xfrm>
                            <a:off x="0" y="0"/>
                            <a:ext cx="1702435" cy="2270125"/>
                          </a:xfrm>
                          <a:prstGeom prst="rect">
                            <a:avLst/>
                          </a:prstGeom>
                        </pic:spPr>
                      </pic:pic>
                    </a:graphicData>
                  </a:graphic>
                </wp:inline>
              </w:drawing>
            </w:r>
          </w:p>
        </w:tc>
        <w:tc>
          <w:tcPr>
            <w:tcW w:w="452" w:type="dxa"/>
            <w:vAlign w:val="center"/>
          </w:tcPr>
          <w:p>
            <w:pPr>
              <w:rPr>
                <w:rFonts w:ascii="楷体" w:hAnsi="楷体" w:eastAsia="楷体" w:cstheme="minorBidi"/>
                <w:kern w:val="0"/>
                <w:sz w:val="24"/>
              </w:rPr>
            </w:pPr>
            <w:r>
              <w:rPr>
                <w:rFonts w:hint="eastAsia" w:ascii="楷体" w:hAnsi="楷体" w:eastAsia="楷体" w:cstheme="minorBidi"/>
                <w:kern w:val="0"/>
                <w:sz w:val="24"/>
              </w:rPr>
              <w:t>无纺布手提袋</w:t>
            </w:r>
          </w:p>
          <w:p>
            <w:pPr>
              <w:rPr>
                <w:rFonts w:ascii="楷体" w:hAnsi="楷体" w:eastAsia="楷体" w:cstheme="minorBidi"/>
                <w:sz w:val="24"/>
              </w:rPr>
            </w:pPr>
          </w:p>
        </w:tc>
        <w:tc>
          <w:tcPr>
            <w:tcW w:w="708" w:type="dxa"/>
            <w:vAlign w:val="center"/>
          </w:tcPr>
          <w:p>
            <w:pPr>
              <w:rPr>
                <w:rFonts w:ascii="楷体" w:hAnsi="楷体" w:eastAsia="楷体" w:cstheme="minorBidi"/>
                <w:sz w:val="24"/>
              </w:rPr>
            </w:pPr>
            <w:r>
              <w:rPr>
                <w:rFonts w:hint="eastAsia" w:ascii="楷体" w:hAnsi="楷体" w:eastAsia="楷体" w:cstheme="minorBidi"/>
                <w:sz w:val="24"/>
                <w:lang w:val="en-US" w:eastAsia="zh-CN"/>
              </w:rPr>
              <w:t>3500</w:t>
            </w:r>
            <w:r>
              <w:rPr>
                <w:rFonts w:hint="eastAsia" w:ascii="楷体" w:hAnsi="楷体" w:eastAsia="楷体" w:cstheme="minorBidi"/>
                <w:sz w:val="24"/>
              </w:rPr>
              <w:t>个</w:t>
            </w:r>
          </w:p>
        </w:tc>
        <w:tc>
          <w:tcPr>
            <w:tcW w:w="2694" w:type="dxa"/>
            <w:vAlign w:val="center"/>
          </w:tcPr>
          <w:p>
            <w:pPr>
              <w:numPr>
                <w:ilvl w:val="0"/>
                <w:numId w:val="3"/>
              </w:numPr>
              <w:rPr>
                <w:rFonts w:ascii="楷体" w:hAnsi="楷体" w:eastAsia="楷体" w:cstheme="minorBidi"/>
                <w:kern w:val="0"/>
                <w:sz w:val="24"/>
              </w:rPr>
            </w:pPr>
            <w:r>
              <w:rPr>
                <w:rFonts w:hint="eastAsia" w:ascii="楷体" w:hAnsi="楷体" w:eastAsia="楷体" w:cstheme="minorBidi"/>
                <w:kern w:val="0"/>
                <w:sz w:val="24"/>
              </w:rPr>
              <w:t>规格要求：长39cm×宽30cm×侧12cm；</w:t>
            </w:r>
          </w:p>
          <w:p>
            <w:pPr>
              <w:numPr>
                <w:ilvl w:val="0"/>
                <w:numId w:val="3"/>
              </w:numPr>
              <w:rPr>
                <w:rFonts w:ascii="楷体" w:hAnsi="楷体" w:eastAsia="楷体" w:cs="Tahoma"/>
                <w:color w:val="666666"/>
                <w:sz w:val="24"/>
                <w:shd w:val="clear" w:color="auto" w:fill="FFFFFF"/>
              </w:rPr>
            </w:pPr>
            <w:r>
              <w:rPr>
                <w:rFonts w:hint="eastAsia" w:ascii="楷体" w:hAnsi="楷体" w:eastAsia="楷体" w:cstheme="minorBidi"/>
                <w:kern w:val="0"/>
                <w:sz w:val="24"/>
              </w:rPr>
              <w:t>接口处加十字车线</w:t>
            </w:r>
          </w:p>
          <w:p>
            <w:pPr>
              <w:numPr>
                <w:ilvl w:val="0"/>
                <w:numId w:val="3"/>
              </w:numPr>
              <w:rPr>
                <w:rFonts w:ascii="楷体" w:hAnsi="楷体" w:eastAsia="楷体" w:cs="Tahoma"/>
                <w:color w:val="666666"/>
                <w:sz w:val="24"/>
                <w:shd w:val="clear" w:color="auto" w:fill="FFFFFF"/>
              </w:rPr>
            </w:pPr>
            <w:r>
              <w:rPr>
                <w:rFonts w:hint="eastAsia" w:ascii="楷体" w:hAnsi="楷体" w:eastAsia="楷体" w:cstheme="minorBidi"/>
                <w:kern w:val="0"/>
                <w:sz w:val="24"/>
              </w:rPr>
              <w:t>3、定制LOGO</w:t>
            </w:r>
          </w:p>
        </w:tc>
        <w:tc>
          <w:tcPr>
            <w:tcW w:w="815" w:type="dxa"/>
            <w:vAlign w:val="center"/>
          </w:tcPr>
          <w:p>
            <w:pPr>
              <w:rPr>
                <w:rFonts w:ascii="楷体" w:hAnsi="楷体" w:eastAsia="楷体" w:cstheme="minorBidi"/>
                <w:sz w:val="24"/>
              </w:rPr>
            </w:pPr>
            <w:r>
              <w:rPr>
                <w:rFonts w:ascii="楷体" w:hAnsi="楷体" w:eastAsia="楷体" w:cstheme="minorBidi"/>
                <w:kern w:val="0"/>
                <w:sz w:val="24"/>
              </w:rPr>
              <w:t>1</w:t>
            </w:r>
            <w:r>
              <w:rPr>
                <w:rFonts w:hint="eastAsia" w:ascii="楷体" w:hAnsi="楷体" w:eastAsia="楷体" w:cstheme="minorBidi"/>
                <w:kern w:val="0"/>
                <w:sz w:val="24"/>
              </w:rPr>
              <w:t>、学校</w:t>
            </w:r>
            <w:r>
              <w:rPr>
                <w:rFonts w:ascii="楷体" w:hAnsi="楷体" w:eastAsia="楷体" w:cstheme="minorBidi"/>
                <w:kern w:val="0"/>
                <w:sz w:val="24"/>
              </w:rPr>
              <w:t>LOGO</w:t>
            </w:r>
            <w:r>
              <w:rPr>
                <w:rFonts w:hint="eastAsia" w:ascii="楷体" w:hAnsi="楷体" w:eastAsia="楷体" w:cstheme="minorBidi"/>
                <w:kern w:val="0"/>
                <w:sz w:val="24"/>
              </w:rPr>
              <w:t>；</w:t>
            </w:r>
            <w:r>
              <w:rPr>
                <w:rFonts w:ascii="楷体" w:hAnsi="楷体" w:eastAsia="楷体" w:cstheme="minorBidi"/>
                <w:kern w:val="0"/>
                <w:sz w:val="24"/>
              </w:rPr>
              <w:t>2</w:t>
            </w:r>
            <w:r>
              <w:rPr>
                <w:rFonts w:hint="eastAsia" w:ascii="楷体" w:hAnsi="楷体" w:eastAsia="楷体" w:cstheme="minorBidi"/>
                <w:kern w:val="0"/>
                <w:sz w:val="24"/>
              </w:rPr>
              <w:t>、印刷文稿（汉字</w:t>
            </w:r>
            <w:r>
              <w:rPr>
                <w:rFonts w:ascii="楷体" w:hAnsi="楷体" w:eastAsia="楷体" w:cs="宋体"/>
                <w:kern w:val="0"/>
                <w:sz w:val="24"/>
              </w:rPr>
              <w:t>50</w:t>
            </w:r>
            <w:r>
              <w:rPr>
                <w:rFonts w:hint="eastAsia" w:ascii="楷体" w:hAnsi="楷体" w:eastAsia="楷体" w:cs="宋体"/>
                <w:kern w:val="0"/>
                <w:sz w:val="24"/>
              </w:rPr>
              <w:t>个、数字</w:t>
            </w:r>
            <w:r>
              <w:rPr>
                <w:rFonts w:ascii="楷体" w:hAnsi="楷体" w:eastAsia="楷体" w:cs="宋体"/>
                <w:kern w:val="0"/>
                <w:sz w:val="24"/>
              </w:rPr>
              <w:t>25</w:t>
            </w:r>
            <w:r>
              <w:rPr>
                <w:rFonts w:hint="eastAsia" w:ascii="楷体" w:hAnsi="楷体" w:eastAsia="楷体" w:cs="宋体"/>
                <w:kern w:val="0"/>
                <w:sz w:val="24"/>
              </w:rPr>
              <w:t>个）</w:t>
            </w:r>
          </w:p>
        </w:tc>
        <w:tc>
          <w:tcPr>
            <w:tcW w:w="1169" w:type="dxa"/>
            <w:vAlign w:val="center"/>
          </w:tcPr>
          <w:p>
            <w:pPr>
              <w:rPr>
                <w:rFonts w:ascii="楷体" w:hAnsi="楷体" w:eastAsia="楷体" w:cstheme="minorBidi"/>
                <w:sz w:val="24"/>
              </w:rPr>
            </w:pPr>
            <w:r>
              <w:rPr>
                <w:rFonts w:hint="eastAsia" w:ascii="楷体" w:hAnsi="楷体" w:eastAsia="楷体" w:cstheme="minorBidi"/>
                <w:sz w:val="24"/>
                <w:lang w:val="en-US" w:eastAsia="zh-CN"/>
              </w:rPr>
              <w:t>8750</w:t>
            </w:r>
            <w:r>
              <w:rPr>
                <w:rFonts w:hint="eastAsia" w:ascii="楷体" w:hAnsi="楷体" w:eastAsia="楷体" w:cstheme="minorBidi"/>
                <w:sz w:val="24"/>
              </w:rPr>
              <w:t>元</w:t>
            </w:r>
          </w:p>
          <w:p>
            <w:pPr>
              <w:rPr>
                <w:rFonts w:ascii="楷体" w:hAnsi="楷体" w:eastAsia="楷体" w:cstheme="minorBidi"/>
                <w:sz w:val="24"/>
              </w:rPr>
            </w:pPr>
            <w:r>
              <w:rPr>
                <w:rFonts w:hint="eastAsia" w:ascii="楷体" w:hAnsi="楷体" w:eastAsia="楷体" w:cstheme="minorBidi"/>
                <w:sz w:val="24"/>
              </w:rPr>
              <w:t>（单价2.</w:t>
            </w:r>
            <w:r>
              <w:rPr>
                <w:rFonts w:hint="eastAsia" w:ascii="楷体" w:hAnsi="楷体" w:eastAsia="楷体" w:cstheme="minorBidi"/>
                <w:sz w:val="24"/>
                <w:lang w:val="en-US" w:eastAsia="zh-CN"/>
              </w:rPr>
              <w:t>5</w:t>
            </w:r>
            <w:r>
              <w:rPr>
                <w:rFonts w:hint="eastAsia" w:ascii="楷体" w:hAnsi="楷体" w:eastAsia="楷体" w:cstheme="minorBidi"/>
                <w:sz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17" w:type="dxa"/>
            <w:vAlign w:val="center"/>
          </w:tcPr>
          <w:p>
            <w:pPr>
              <w:rPr>
                <w:rFonts w:asciiTheme="minorHAnsi" w:hAnsiTheme="minorHAnsi" w:eastAsiaTheme="minorEastAsia" w:cstheme="minorBidi"/>
              </w:rPr>
            </w:pPr>
            <w:r>
              <w:rPr>
                <w:rFonts w:asciiTheme="minorHAnsi" w:hAnsiTheme="minorHAnsi" w:eastAsiaTheme="minorEastAsia" w:cstheme="minorBidi"/>
              </w:rPr>
              <w:drawing>
                <wp:inline distT="0" distB="0" distL="0" distR="0">
                  <wp:extent cx="1590675" cy="1743075"/>
                  <wp:effectExtent l="0" t="0" r="9525" b="9525"/>
                  <wp:docPr id="14" name="图片 6"/>
                  <wp:cNvGraphicFramePr/>
                  <a:graphic xmlns:a="http://schemas.openxmlformats.org/drawingml/2006/main">
                    <a:graphicData uri="http://schemas.openxmlformats.org/drawingml/2006/picture">
                      <pic:pic xmlns:pic="http://schemas.openxmlformats.org/drawingml/2006/picture">
                        <pic:nvPicPr>
                          <pic:cNvPr id="14" name="图片 6"/>
                          <pic:cNvPicPr/>
                        </pic:nvPicPr>
                        <pic:blipFill>
                          <a:blip r:embed="rId7"/>
                          <a:stretch>
                            <a:fillRect/>
                          </a:stretch>
                        </pic:blipFill>
                        <pic:spPr>
                          <a:xfrm>
                            <a:off x="0" y="0"/>
                            <a:ext cx="1591021" cy="1743454"/>
                          </a:xfrm>
                          <a:prstGeom prst="rect">
                            <a:avLst/>
                          </a:prstGeom>
                        </pic:spPr>
                      </pic:pic>
                    </a:graphicData>
                  </a:graphic>
                </wp:inline>
              </w:drawing>
            </w:r>
          </w:p>
        </w:tc>
        <w:tc>
          <w:tcPr>
            <w:tcW w:w="452" w:type="dxa"/>
            <w:vAlign w:val="center"/>
          </w:tcPr>
          <w:p>
            <w:pPr>
              <w:rPr>
                <w:rFonts w:ascii="楷体" w:hAnsi="楷体" w:eastAsia="楷体" w:cstheme="minorBidi"/>
                <w:sz w:val="24"/>
              </w:rPr>
            </w:pPr>
            <w:r>
              <w:rPr>
                <w:rFonts w:hint="eastAsia" w:ascii="楷体" w:hAnsi="楷体" w:eastAsia="楷体" w:cstheme="minorBidi"/>
                <w:kern w:val="0"/>
                <w:sz w:val="24"/>
              </w:rPr>
              <w:t>太阳伞</w:t>
            </w:r>
          </w:p>
        </w:tc>
        <w:tc>
          <w:tcPr>
            <w:tcW w:w="708" w:type="dxa"/>
            <w:vAlign w:val="center"/>
          </w:tcPr>
          <w:p>
            <w:pPr>
              <w:rPr>
                <w:rFonts w:ascii="楷体" w:hAnsi="楷体" w:eastAsia="楷体" w:cstheme="minorBidi"/>
                <w:sz w:val="24"/>
              </w:rPr>
            </w:pPr>
            <w:r>
              <w:rPr>
                <w:rFonts w:hint="eastAsia" w:ascii="楷体" w:hAnsi="楷体" w:eastAsia="楷体" w:cstheme="minorBidi"/>
                <w:sz w:val="24"/>
                <w:lang w:val="en-US" w:eastAsia="zh-CN"/>
              </w:rPr>
              <w:t>650</w:t>
            </w:r>
            <w:r>
              <w:rPr>
                <w:rFonts w:hint="eastAsia" w:ascii="楷体" w:hAnsi="楷体" w:eastAsia="楷体" w:cstheme="minorBidi"/>
                <w:sz w:val="24"/>
              </w:rPr>
              <w:t>把</w:t>
            </w:r>
          </w:p>
        </w:tc>
        <w:tc>
          <w:tcPr>
            <w:tcW w:w="2694" w:type="dxa"/>
            <w:vAlign w:val="center"/>
          </w:tcPr>
          <w:p>
            <w:pPr>
              <w:rPr>
                <w:rFonts w:ascii="楷体" w:hAnsi="楷体" w:eastAsia="楷体" w:cstheme="minorBidi"/>
                <w:kern w:val="0"/>
                <w:sz w:val="24"/>
              </w:rPr>
            </w:pPr>
            <w:r>
              <w:rPr>
                <w:rFonts w:hint="eastAsia" w:ascii="楷体" w:hAnsi="楷体" w:eastAsia="楷体" w:cstheme="minorBidi"/>
                <w:kern w:val="0"/>
                <w:sz w:val="24"/>
              </w:rPr>
              <w:t>1、伞面涂层、伞布: 黑胶；双层黑胶布料</w:t>
            </w:r>
          </w:p>
          <w:p>
            <w:pPr>
              <w:rPr>
                <w:rFonts w:ascii="楷体" w:hAnsi="楷体" w:eastAsia="楷体" w:cstheme="minorBidi"/>
                <w:kern w:val="0"/>
                <w:sz w:val="24"/>
              </w:rPr>
            </w:pPr>
            <w:r>
              <w:rPr>
                <w:rFonts w:hint="eastAsia" w:ascii="楷体" w:hAnsi="楷体" w:eastAsia="楷体" w:cstheme="minorBidi"/>
                <w:kern w:val="0"/>
                <w:sz w:val="24"/>
              </w:rPr>
              <w:t>2、直径: 大于94cm；</w:t>
            </w:r>
          </w:p>
          <w:p>
            <w:pPr>
              <w:rPr>
                <w:rFonts w:ascii="楷体" w:hAnsi="楷体" w:eastAsia="楷体" w:cstheme="minorBidi"/>
                <w:kern w:val="0"/>
                <w:sz w:val="24"/>
              </w:rPr>
            </w:pPr>
            <w:r>
              <w:rPr>
                <w:rFonts w:hint="eastAsia" w:ascii="楷体" w:hAnsi="楷体" w:eastAsia="楷体" w:cstheme="minorBidi"/>
                <w:kern w:val="0"/>
                <w:sz w:val="24"/>
              </w:rPr>
              <w:t>3、伞杆材质:不锈钢；</w:t>
            </w:r>
          </w:p>
          <w:p>
            <w:pPr>
              <w:rPr>
                <w:rFonts w:ascii="楷体" w:hAnsi="楷体" w:eastAsia="楷体" w:cstheme="minorBidi"/>
                <w:kern w:val="0"/>
                <w:sz w:val="24"/>
              </w:rPr>
            </w:pPr>
            <w:r>
              <w:rPr>
                <w:rFonts w:hint="eastAsia" w:ascii="楷体" w:hAnsi="楷体" w:eastAsia="楷体" w:cstheme="minorBidi"/>
                <w:kern w:val="0"/>
                <w:sz w:val="24"/>
              </w:rPr>
              <w:t>4、伞握把、伞头需电镀；</w:t>
            </w:r>
          </w:p>
          <w:p>
            <w:pPr>
              <w:rPr>
                <w:rFonts w:ascii="楷体" w:hAnsi="楷体" w:eastAsia="楷体" w:cstheme="minorBidi"/>
                <w:kern w:val="0"/>
                <w:sz w:val="24"/>
              </w:rPr>
            </w:pPr>
            <w:r>
              <w:rPr>
                <w:rFonts w:hint="eastAsia" w:ascii="楷体" w:hAnsi="楷体" w:eastAsia="楷体" w:cstheme="minorBidi"/>
                <w:kern w:val="0"/>
                <w:sz w:val="24"/>
              </w:rPr>
              <w:t>5、四面印刷，印制指定logo</w:t>
            </w:r>
          </w:p>
          <w:p>
            <w:pPr>
              <w:rPr>
                <w:rFonts w:ascii="楷体" w:hAnsi="楷体" w:eastAsia="楷体" w:cstheme="minorBidi"/>
                <w:sz w:val="24"/>
              </w:rPr>
            </w:pPr>
          </w:p>
        </w:tc>
        <w:tc>
          <w:tcPr>
            <w:tcW w:w="815" w:type="dxa"/>
            <w:vAlign w:val="center"/>
          </w:tcPr>
          <w:p>
            <w:pPr>
              <w:rPr>
                <w:rFonts w:ascii="楷体" w:hAnsi="楷体" w:eastAsia="楷体" w:cstheme="minorBidi"/>
                <w:sz w:val="24"/>
              </w:rPr>
            </w:pPr>
            <w:r>
              <w:rPr>
                <w:rFonts w:ascii="楷体" w:hAnsi="楷体" w:eastAsia="楷体" w:cstheme="minorBidi"/>
                <w:kern w:val="0"/>
                <w:sz w:val="24"/>
              </w:rPr>
              <w:t>1</w:t>
            </w:r>
            <w:r>
              <w:rPr>
                <w:rFonts w:hint="eastAsia" w:ascii="楷体" w:hAnsi="楷体" w:eastAsia="楷体" w:cstheme="minorBidi"/>
                <w:kern w:val="0"/>
                <w:sz w:val="24"/>
              </w:rPr>
              <w:t>、学校</w:t>
            </w:r>
            <w:r>
              <w:rPr>
                <w:rFonts w:ascii="楷体" w:hAnsi="楷体" w:eastAsia="楷体" w:cstheme="minorBidi"/>
                <w:kern w:val="0"/>
                <w:sz w:val="24"/>
              </w:rPr>
              <w:t>LOGO</w:t>
            </w:r>
            <w:r>
              <w:rPr>
                <w:rFonts w:hint="eastAsia" w:ascii="楷体" w:hAnsi="楷体" w:eastAsia="楷体" w:cstheme="minorBidi"/>
                <w:kern w:val="0"/>
                <w:sz w:val="24"/>
              </w:rPr>
              <w:t>；</w:t>
            </w:r>
            <w:r>
              <w:rPr>
                <w:rFonts w:ascii="楷体" w:hAnsi="楷体" w:eastAsia="楷体" w:cstheme="minorBidi"/>
                <w:kern w:val="0"/>
                <w:sz w:val="24"/>
              </w:rPr>
              <w:t>2</w:t>
            </w:r>
            <w:r>
              <w:rPr>
                <w:rFonts w:hint="eastAsia" w:ascii="楷体" w:hAnsi="楷体" w:eastAsia="楷体" w:cstheme="minorBidi"/>
                <w:kern w:val="0"/>
                <w:sz w:val="24"/>
              </w:rPr>
              <w:t>、印刷文稿（汉字</w:t>
            </w:r>
            <w:r>
              <w:rPr>
                <w:rFonts w:ascii="楷体" w:hAnsi="楷体" w:eastAsia="楷体" w:cs="宋体"/>
                <w:kern w:val="0"/>
                <w:sz w:val="24"/>
              </w:rPr>
              <w:t>50</w:t>
            </w:r>
            <w:r>
              <w:rPr>
                <w:rFonts w:hint="eastAsia" w:ascii="楷体" w:hAnsi="楷体" w:eastAsia="楷体" w:cs="宋体"/>
                <w:kern w:val="0"/>
                <w:sz w:val="24"/>
              </w:rPr>
              <w:t>个、数字</w:t>
            </w:r>
            <w:r>
              <w:rPr>
                <w:rFonts w:ascii="楷体" w:hAnsi="楷体" w:eastAsia="楷体" w:cs="宋体"/>
                <w:kern w:val="0"/>
                <w:sz w:val="24"/>
              </w:rPr>
              <w:t>25</w:t>
            </w:r>
            <w:r>
              <w:rPr>
                <w:rFonts w:hint="eastAsia" w:ascii="楷体" w:hAnsi="楷体" w:eastAsia="楷体" w:cs="宋体"/>
                <w:kern w:val="0"/>
                <w:sz w:val="24"/>
              </w:rPr>
              <w:t>个）</w:t>
            </w:r>
          </w:p>
        </w:tc>
        <w:tc>
          <w:tcPr>
            <w:tcW w:w="1169" w:type="dxa"/>
            <w:vAlign w:val="center"/>
          </w:tcPr>
          <w:p>
            <w:pPr>
              <w:rPr>
                <w:rFonts w:ascii="楷体" w:hAnsi="楷体" w:eastAsia="楷体" w:cstheme="minorBidi"/>
                <w:sz w:val="24"/>
              </w:rPr>
            </w:pPr>
            <w:r>
              <w:rPr>
                <w:rFonts w:hint="eastAsia" w:ascii="楷体" w:hAnsi="楷体" w:eastAsia="楷体" w:cstheme="minorBidi"/>
                <w:sz w:val="24"/>
                <w:lang w:val="en-US" w:eastAsia="zh-CN"/>
              </w:rPr>
              <w:t>19500</w:t>
            </w:r>
            <w:r>
              <w:rPr>
                <w:rFonts w:hint="eastAsia" w:ascii="楷体" w:hAnsi="楷体" w:eastAsia="楷体" w:cstheme="minorBidi"/>
                <w:sz w:val="24"/>
              </w:rPr>
              <w:t>元</w:t>
            </w:r>
          </w:p>
          <w:p>
            <w:pPr>
              <w:rPr>
                <w:rFonts w:ascii="楷体" w:hAnsi="楷体" w:eastAsia="楷体" w:cstheme="minorBidi"/>
                <w:sz w:val="24"/>
              </w:rPr>
            </w:pPr>
            <w:r>
              <w:rPr>
                <w:rFonts w:hint="eastAsia" w:ascii="楷体" w:hAnsi="楷体" w:eastAsia="楷体" w:cstheme="minorBidi"/>
                <w:sz w:val="24"/>
              </w:rPr>
              <w:t>（单价</w:t>
            </w:r>
            <w:r>
              <w:rPr>
                <w:rFonts w:hint="eastAsia" w:ascii="楷体" w:hAnsi="楷体" w:eastAsia="楷体" w:cstheme="minorBidi"/>
                <w:sz w:val="24"/>
                <w:lang w:val="en-US" w:eastAsia="zh-CN"/>
              </w:rPr>
              <w:t>30</w:t>
            </w:r>
            <w:r>
              <w:rPr>
                <w:rFonts w:hint="eastAsia" w:ascii="楷体" w:hAnsi="楷体" w:eastAsia="楷体" w:cstheme="minorBidi"/>
                <w:sz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17" w:type="dxa"/>
            <w:vAlign w:val="center"/>
          </w:tcPr>
          <w:p>
            <w:pPr>
              <w:rPr>
                <w:rFonts w:asciiTheme="minorHAnsi" w:hAnsiTheme="minorHAnsi" w:eastAsiaTheme="minorEastAsia" w:cstheme="minorBidi"/>
              </w:rPr>
            </w:pPr>
            <w:r>
              <w:drawing>
                <wp:inline distT="0" distB="0" distL="0" distR="0">
                  <wp:extent cx="1313815" cy="2292985"/>
                  <wp:effectExtent l="0" t="0" r="635" b="12065"/>
                  <wp:docPr id="1"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0"/>
                          <pic:cNvPicPr>
                            <a:picLocks noChangeAspect="1" noChangeArrowheads="1"/>
                          </pic:cNvPicPr>
                        </pic:nvPicPr>
                        <pic:blipFill>
                          <a:blip r:embed="rId8"/>
                          <a:srcRect/>
                          <a:stretch>
                            <a:fillRect/>
                          </a:stretch>
                        </pic:blipFill>
                        <pic:spPr>
                          <a:xfrm>
                            <a:off x="0" y="0"/>
                            <a:ext cx="1313815" cy="2292985"/>
                          </a:xfrm>
                          <a:prstGeom prst="rect">
                            <a:avLst/>
                          </a:prstGeom>
                          <a:noFill/>
                          <a:ln w="9525">
                            <a:noFill/>
                            <a:miter lim="800000"/>
                            <a:headEnd/>
                            <a:tailEnd/>
                          </a:ln>
                        </pic:spPr>
                      </pic:pic>
                    </a:graphicData>
                  </a:graphic>
                </wp:inline>
              </w:drawing>
            </w:r>
          </w:p>
        </w:tc>
        <w:tc>
          <w:tcPr>
            <w:tcW w:w="452" w:type="dxa"/>
            <w:vAlign w:val="center"/>
          </w:tcPr>
          <w:p>
            <w:pPr>
              <w:rPr>
                <w:rFonts w:hint="default" w:ascii="楷体" w:hAnsi="楷体" w:eastAsia="楷体" w:cstheme="minorBidi"/>
                <w:kern w:val="0"/>
                <w:sz w:val="24"/>
                <w:lang w:val="en-US" w:eastAsia="zh-CN"/>
              </w:rPr>
            </w:pPr>
            <w:r>
              <w:rPr>
                <w:rFonts w:hint="eastAsia" w:ascii="楷体" w:hAnsi="楷体" w:eastAsia="楷体" w:cstheme="minorBidi"/>
                <w:kern w:val="0"/>
                <w:sz w:val="24"/>
                <w:lang w:val="en-US" w:eastAsia="zh-CN"/>
              </w:rPr>
              <w:t>雨伞</w:t>
            </w:r>
          </w:p>
        </w:tc>
        <w:tc>
          <w:tcPr>
            <w:tcW w:w="708" w:type="dxa"/>
            <w:vAlign w:val="center"/>
          </w:tcPr>
          <w:p>
            <w:pPr>
              <w:rPr>
                <w:rFonts w:hint="eastAsia" w:ascii="楷体" w:hAnsi="楷体" w:eastAsia="楷体" w:cstheme="minorBidi"/>
                <w:kern w:val="2"/>
                <w:sz w:val="24"/>
                <w:szCs w:val="24"/>
                <w:lang w:val="en-US" w:eastAsia="zh-CN" w:bidi="ar-SA"/>
              </w:rPr>
            </w:pPr>
            <w:r>
              <w:rPr>
                <w:rFonts w:hint="eastAsia" w:ascii="楷体" w:hAnsi="楷体" w:eastAsia="楷体" w:cstheme="minorBidi"/>
                <w:sz w:val="24"/>
                <w:lang w:val="en-US" w:eastAsia="zh-CN"/>
              </w:rPr>
              <w:t>650</w:t>
            </w:r>
            <w:r>
              <w:rPr>
                <w:rFonts w:hint="eastAsia" w:ascii="楷体" w:hAnsi="楷体" w:eastAsia="楷体" w:cstheme="minorBidi"/>
                <w:sz w:val="24"/>
              </w:rPr>
              <w:t>把</w:t>
            </w:r>
          </w:p>
        </w:tc>
        <w:tc>
          <w:tcPr>
            <w:tcW w:w="2694" w:type="dxa"/>
            <w:vAlign w:val="center"/>
          </w:tcPr>
          <w:p>
            <w:pPr>
              <w:rPr>
                <w:rFonts w:ascii="仿宋_GB2312" w:hAnsi="宋体" w:eastAsia="仿宋_GB2312"/>
                <w:kern w:val="0"/>
                <w:sz w:val="24"/>
              </w:rPr>
            </w:pPr>
            <w:r>
              <w:rPr>
                <w:rFonts w:ascii="仿宋_GB2312" w:hAnsi="宋体" w:eastAsia="仿宋_GB2312"/>
                <w:kern w:val="0"/>
                <w:sz w:val="24"/>
              </w:rPr>
              <w:t>1</w:t>
            </w:r>
            <w:r>
              <w:rPr>
                <w:rFonts w:hint="eastAsia" w:ascii="仿宋_GB2312" w:hAnsi="宋体" w:eastAsia="仿宋_GB2312"/>
                <w:kern w:val="0"/>
                <w:sz w:val="24"/>
              </w:rPr>
              <w:t>、</w:t>
            </w:r>
            <w:r>
              <w:rPr>
                <w:rFonts w:ascii="仿宋_GB2312" w:hAnsi="宋体" w:eastAsia="仿宋_GB2312"/>
                <w:kern w:val="0"/>
                <w:sz w:val="24"/>
              </w:rPr>
              <w:t>10K</w:t>
            </w:r>
            <w:r>
              <w:rPr>
                <w:rFonts w:hint="eastAsia" w:ascii="仿宋_GB2312" w:hAnsi="宋体" w:eastAsia="仿宋_GB2312"/>
                <w:kern w:val="0"/>
                <w:sz w:val="24"/>
              </w:rPr>
              <w:t>加粗伞骨；</w:t>
            </w:r>
          </w:p>
          <w:p>
            <w:pPr>
              <w:rPr>
                <w:rFonts w:ascii="仿宋_GB2312" w:hAnsi="宋体" w:eastAsia="仿宋_GB2312"/>
                <w:kern w:val="0"/>
                <w:sz w:val="24"/>
              </w:rPr>
            </w:pPr>
            <w:r>
              <w:rPr>
                <w:rFonts w:ascii="仿宋_GB2312" w:hAnsi="宋体" w:eastAsia="仿宋_GB2312"/>
                <w:kern w:val="0"/>
                <w:sz w:val="24"/>
              </w:rPr>
              <w:t>2</w:t>
            </w:r>
            <w:r>
              <w:rPr>
                <w:rFonts w:hint="eastAsia" w:ascii="仿宋_GB2312" w:hAnsi="宋体" w:eastAsia="仿宋_GB2312"/>
                <w:kern w:val="0"/>
                <w:sz w:val="24"/>
              </w:rPr>
              <w:t>、不锈钢伞杆长</w:t>
            </w:r>
            <w:r>
              <w:rPr>
                <w:rFonts w:ascii="仿宋_GB2312" w:hAnsi="宋体" w:eastAsia="仿宋_GB2312"/>
                <w:kern w:val="0"/>
                <w:sz w:val="24"/>
              </w:rPr>
              <w:t>66 cm</w:t>
            </w:r>
            <w:r>
              <w:rPr>
                <w:rFonts w:hint="eastAsia" w:ascii="仿宋_GB2312" w:hAnsi="宋体" w:eastAsia="仿宋_GB2312"/>
                <w:kern w:val="0"/>
                <w:sz w:val="24"/>
              </w:rPr>
              <w:t>；</w:t>
            </w:r>
          </w:p>
          <w:p>
            <w:pPr>
              <w:rPr>
                <w:rFonts w:ascii="仿宋_GB2312" w:hAnsi="Tahoma" w:eastAsia="仿宋_GB2312" w:cs="Tahoma"/>
                <w:sz w:val="24"/>
                <w:shd w:val="clear" w:color="auto" w:fill="FFFFFF"/>
              </w:rPr>
            </w:pPr>
            <w:r>
              <w:rPr>
                <w:rFonts w:ascii="仿宋_GB2312" w:hAnsi="宋体" w:eastAsia="仿宋_GB2312"/>
                <w:kern w:val="0"/>
                <w:sz w:val="24"/>
              </w:rPr>
              <w:t>3</w:t>
            </w:r>
            <w:r>
              <w:rPr>
                <w:rFonts w:hint="eastAsia" w:ascii="仿宋_GB2312" w:hAnsi="宋体" w:eastAsia="仿宋_GB2312"/>
                <w:kern w:val="0"/>
                <w:sz w:val="24"/>
              </w:rPr>
              <w:t>、银胶</w:t>
            </w:r>
            <w:r>
              <w:rPr>
                <w:rFonts w:hint="eastAsia" w:ascii="仿宋_GB2312" w:hAnsi="Tahoma" w:eastAsia="仿宋_GB2312" w:cs="Tahoma"/>
                <w:sz w:val="24"/>
                <w:shd w:val="clear" w:color="auto" w:fill="FFFFFF"/>
              </w:rPr>
              <w:t>伞布；</w:t>
            </w:r>
          </w:p>
          <w:p>
            <w:pPr>
              <w:rPr>
                <w:rFonts w:ascii="仿宋_GB2312" w:hAnsi="宋体" w:eastAsia="仿宋_GB2312"/>
                <w:kern w:val="0"/>
                <w:sz w:val="24"/>
              </w:rPr>
            </w:pPr>
            <w:r>
              <w:rPr>
                <w:rFonts w:ascii="仿宋_GB2312" w:hAnsi="Tahoma" w:eastAsia="仿宋_GB2312" w:cs="Tahoma"/>
                <w:sz w:val="24"/>
                <w:shd w:val="clear" w:color="auto" w:fill="FFFFFF"/>
              </w:rPr>
              <w:t>4</w:t>
            </w:r>
            <w:r>
              <w:rPr>
                <w:rFonts w:hint="eastAsia" w:ascii="仿宋_GB2312" w:hAnsi="Tahoma" w:eastAsia="仿宋_GB2312" w:cs="Tahoma"/>
                <w:sz w:val="24"/>
                <w:shd w:val="clear" w:color="auto" w:fill="FFFFFF"/>
              </w:rPr>
              <w:t>、</w:t>
            </w:r>
            <w:r>
              <w:rPr>
                <w:rFonts w:hint="eastAsia" w:ascii="仿宋_GB2312" w:hAnsi="宋体" w:eastAsia="仿宋_GB2312"/>
                <w:kern w:val="0"/>
                <w:sz w:val="24"/>
              </w:rPr>
              <w:t>直径大于</w:t>
            </w:r>
            <w:r>
              <w:rPr>
                <w:rFonts w:ascii="仿宋_GB2312" w:hAnsi="宋体" w:eastAsia="仿宋_GB2312"/>
                <w:kern w:val="0"/>
                <w:sz w:val="24"/>
              </w:rPr>
              <w:t>1.12m</w:t>
            </w:r>
            <w:r>
              <w:rPr>
                <w:rFonts w:hint="eastAsia" w:ascii="仿宋_GB2312" w:hAnsi="宋体" w:eastAsia="仿宋_GB2312"/>
                <w:kern w:val="0"/>
                <w:sz w:val="24"/>
              </w:rPr>
              <w:t>；</w:t>
            </w:r>
          </w:p>
          <w:p>
            <w:pPr>
              <w:rPr>
                <w:rFonts w:ascii="仿宋_GB2312" w:hAnsi="宋体" w:eastAsia="仿宋_GB2312"/>
                <w:kern w:val="0"/>
                <w:sz w:val="24"/>
              </w:rPr>
            </w:pPr>
            <w:r>
              <w:rPr>
                <w:rFonts w:ascii="仿宋_GB2312" w:hAnsi="宋体" w:eastAsia="仿宋_GB2312"/>
                <w:kern w:val="0"/>
                <w:sz w:val="24"/>
              </w:rPr>
              <w:t>5</w:t>
            </w:r>
            <w:r>
              <w:rPr>
                <w:rFonts w:hint="eastAsia" w:ascii="仿宋_GB2312" w:hAnsi="宋体" w:eastAsia="仿宋_GB2312"/>
                <w:kern w:val="0"/>
                <w:sz w:val="24"/>
              </w:rPr>
              <w:t>、四面印刷；</w:t>
            </w:r>
          </w:p>
          <w:p>
            <w:pPr>
              <w:rPr>
                <w:rFonts w:ascii="楷体" w:hAnsi="楷体" w:eastAsia="楷体" w:cstheme="minorBidi"/>
                <w:kern w:val="2"/>
                <w:sz w:val="24"/>
                <w:szCs w:val="24"/>
                <w:lang w:val="en-US" w:eastAsia="zh-CN" w:bidi="ar-SA"/>
              </w:rPr>
            </w:pPr>
            <w:r>
              <w:rPr>
                <w:rFonts w:ascii="仿宋_GB2312" w:hAnsi="宋体" w:eastAsia="仿宋_GB2312"/>
                <w:kern w:val="0"/>
                <w:sz w:val="24"/>
              </w:rPr>
              <w:t>6</w:t>
            </w:r>
            <w:r>
              <w:rPr>
                <w:rFonts w:hint="eastAsia" w:ascii="仿宋_GB2312" w:hAnsi="宋体" w:eastAsia="仿宋_GB2312"/>
                <w:kern w:val="0"/>
                <w:sz w:val="24"/>
              </w:rPr>
              <w:t>、伞握把、伞头需电镀</w:t>
            </w:r>
            <w:r>
              <w:rPr>
                <w:rFonts w:ascii="仿宋_GB2312" w:hAnsi="宋体" w:eastAsia="仿宋_GB2312"/>
                <w:kern w:val="0"/>
                <w:sz w:val="24"/>
              </w:rPr>
              <w:t>.</w:t>
            </w:r>
          </w:p>
        </w:tc>
        <w:tc>
          <w:tcPr>
            <w:tcW w:w="815" w:type="dxa"/>
            <w:vAlign w:val="center"/>
          </w:tcPr>
          <w:p>
            <w:pPr>
              <w:rPr>
                <w:rFonts w:ascii="楷体" w:hAnsi="楷体" w:eastAsia="楷体" w:cstheme="minorBidi"/>
                <w:kern w:val="2"/>
                <w:sz w:val="24"/>
                <w:szCs w:val="24"/>
                <w:lang w:val="en-US" w:eastAsia="zh-CN" w:bidi="ar-SA"/>
              </w:rPr>
            </w:pPr>
            <w:r>
              <w:rPr>
                <w:rFonts w:ascii="楷体" w:hAnsi="楷体" w:eastAsia="楷体" w:cstheme="minorBidi"/>
                <w:kern w:val="0"/>
                <w:sz w:val="24"/>
              </w:rPr>
              <w:t>1</w:t>
            </w:r>
            <w:r>
              <w:rPr>
                <w:rFonts w:hint="eastAsia" w:ascii="楷体" w:hAnsi="楷体" w:eastAsia="楷体" w:cstheme="minorBidi"/>
                <w:kern w:val="0"/>
                <w:sz w:val="24"/>
              </w:rPr>
              <w:t>、学校</w:t>
            </w:r>
            <w:r>
              <w:rPr>
                <w:rFonts w:ascii="楷体" w:hAnsi="楷体" w:eastAsia="楷体" w:cstheme="minorBidi"/>
                <w:kern w:val="0"/>
                <w:sz w:val="24"/>
              </w:rPr>
              <w:t>LOGO</w:t>
            </w:r>
            <w:r>
              <w:rPr>
                <w:rFonts w:hint="eastAsia" w:ascii="楷体" w:hAnsi="楷体" w:eastAsia="楷体" w:cstheme="minorBidi"/>
                <w:kern w:val="0"/>
                <w:sz w:val="24"/>
              </w:rPr>
              <w:t>；</w:t>
            </w:r>
            <w:r>
              <w:rPr>
                <w:rFonts w:ascii="楷体" w:hAnsi="楷体" w:eastAsia="楷体" w:cstheme="minorBidi"/>
                <w:kern w:val="0"/>
                <w:sz w:val="24"/>
              </w:rPr>
              <w:t>2</w:t>
            </w:r>
            <w:r>
              <w:rPr>
                <w:rFonts w:hint="eastAsia" w:ascii="楷体" w:hAnsi="楷体" w:eastAsia="楷体" w:cstheme="minorBidi"/>
                <w:kern w:val="0"/>
                <w:sz w:val="24"/>
              </w:rPr>
              <w:t>、印刷文稿（汉字</w:t>
            </w:r>
            <w:r>
              <w:rPr>
                <w:rFonts w:ascii="楷体" w:hAnsi="楷体" w:eastAsia="楷体" w:cs="宋体"/>
                <w:kern w:val="0"/>
                <w:sz w:val="24"/>
              </w:rPr>
              <w:t>50</w:t>
            </w:r>
            <w:r>
              <w:rPr>
                <w:rFonts w:hint="eastAsia" w:ascii="楷体" w:hAnsi="楷体" w:eastAsia="楷体" w:cs="宋体"/>
                <w:kern w:val="0"/>
                <w:sz w:val="24"/>
              </w:rPr>
              <w:t>个、数字</w:t>
            </w:r>
            <w:r>
              <w:rPr>
                <w:rFonts w:ascii="楷体" w:hAnsi="楷体" w:eastAsia="楷体" w:cs="宋体"/>
                <w:kern w:val="0"/>
                <w:sz w:val="24"/>
              </w:rPr>
              <w:t>25</w:t>
            </w:r>
            <w:r>
              <w:rPr>
                <w:rFonts w:hint="eastAsia" w:ascii="楷体" w:hAnsi="楷体" w:eastAsia="楷体" w:cs="宋体"/>
                <w:kern w:val="0"/>
                <w:sz w:val="24"/>
              </w:rPr>
              <w:t>个）</w:t>
            </w:r>
          </w:p>
        </w:tc>
        <w:tc>
          <w:tcPr>
            <w:tcW w:w="1169" w:type="dxa"/>
            <w:vAlign w:val="center"/>
          </w:tcPr>
          <w:p>
            <w:pPr>
              <w:rPr>
                <w:rFonts w:ascii="楷体" w:hAnsi="楷体" w:eastAsia="楷体" w:cstheme="minorBidi"/>
                <w:sz w:val="24"/>
              </w:rPr>
            </w:pPr>
            <w:r>
              <w:rPr>
                <w:rFonts w:hint="eastAsia" w:ascii="楷体" w:hAnsi="楷体" w:eastAsia="楷体" w:cstheme="minorBidi"/>
                <w:sz w:val="24"/>
                <w:lang w:val="en-US" w:eastAsia="zh-CN"/>
              </w:rPr>
              <w:t>19500</w:t>
            </w:r>
            <w:r>
              <w:rPr>
                <w:rFonts w:hint="eastAsia" w:ascii="楷体" w:hAnsi="楷体" w:eastAsia="楷体" w:cstheme="minorBidi"/>
                <w:sz w:val="24"/>
              </w:rPr>
              <w:t>元</w:t>
            </w:r>
          </w:p>
          <w:p>
            <w:pPr>
              <w:rPr>
                <w:rFonts w:hint="eastAsia" w:ascii="楷体" w:hAnsi="楷体" w:eastAsia="楷体" w:cstheme="minorBidi"/>
                <w:kern w:val="2"/>
                <w:sz w:val="24"/>
                <w:szCs w:val="24"/>
                <w:lang w:val="en-US" w:eastAsia="zh-CN" w:bidi="ar-SA"/>
              </w:rPr>
            </w:pPr>
            <w:r>
              <w:rPr>
                <w:rFonts w:hint="eastAsia" w:ascii="楷体" w:hAnsi="楷体" w:eastAsia="楷体" w:cstheme="minorBidi"/>
                <w:sz w:val="24"/>
              </w:rPr>
              <w:t>（单价</w:t>
            </w:r>
            <w:r>
              <w:rPr>
                <w:rFonts w:hint="eastAsia" w:ascii="楷体" w:hAnsi="楷体" w:eastAsia="楷体" w:cstheme="minorBidi"/>
                <w:sz w:val="24"/>
                <w:lang w:val="en-US" w:eastAsia="zh-CN"/>
              </w:rPr>
              <w:t>30</w:t>
            </w:r>
            <w:r>
              <w:rPr>
                <w:rFonts w:hint="eastAsia" w:ascii="楷体" w:hAnsi="楷体" w:eastAsia="楷体" w:cstheme="minorBidi"/>
                <w:sz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17" w:type="dxa"/>
            <w:vAlign w:val="center"/>
          </w:tcPr>
          <w:p>
            <w:pPr>
              <w:rPr>
                <w:rFonts w:asciiTheme="minorHAnsi" w:hAnsiTheme="minorHAnsi" w:eastAsiaTheme="minorEastAsia" w:cstheme="minorBidi"/>
              </w:rPr>
            </w:pPr>
            <w:r>
              <w:rPr>
                <w:rFonts w:hint="eastAsia" w:asciiTheme="minorHAnsi" w:hAnsiTheme="minorHAnsi" w:eastAsiaTheme="minorEastAsia" w:cstheme="minorBidi"/>
              </w:rPr>
              <w:drawing>
                <wp:inline distT="0" distB="0" distL="114300" distR="114300">
                  <wp:extent cx="1707515" cy="1652270"/>
                  <wp:effectExtent l="0" t="0" r="6985" b="5080"/>
                  <wp:docPr id="4" name="图片 4" descr="公文包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文包图"/>
                          <pic:cNvPicPr>
                            <a:picLocks noChangeAspect="1"/>
                          </pic:cNvPicPr>
                        </pic:nvPicPr>
                        <pic:blipFill>
                          <a:blip r:embed="rId9"/>
                          <a:srcRect t="30118" b="25227"/>
                          <a:stretch>
                            <a:fillRect/>
                          </a:stretch>
                        </pic:blipFill>
                        <pic:spPr>
                          <a:xfrm>
                            <a:off x="0" y="0"/>
                            <a:ext cx="1707515" cy="1652270"/>
                          </a:xfrm>
                          <a:prstGeom prst="rect">
                            <a:avLst/>
                          </a:prstGeom>
                        </pic:spPr>
                      </pic:pic>
                    </a:graphicData>
                  </a:graphic>
                </wp:inline>
              </w:drawing>
            </w:r>
          </w:p>
        </w:tc>
        <w:tc>
          <w:tcPr>
            <w:tcW w:w="452" w:type="dxa"/>
            <w:vAlign w:val="center"/>
          </w:tcPr>
          <w:p>
            <w:pPr>
              <w:rPr>
                <w:rFonts w:ascii="楷体" w:hAnsi="楷体" w:eastAsia="楷体" w:cstheme="minorBidi"/>
                <w:sz w:val="24"/>
              </w:rPr>
            </w:pPr>
            <w:r>
              <w:rPr>
                <w:rFonts w:hint="eastAsia" w:ascii="楷体" w:hAnsi="楷体" w:eastAsia="楷体" w:cstheme="minorBidi"/>
                <w:sz w:val="24"/>
              </w:rPr>
              <w:t>公文袋</w:t>
            </w:r>
          </w:p>
        </w:tc>
        <w:tc>
          <w:tcPr>
            <w:tcW w:w="708" w:type="dxa"/>
            <w:vAlign w:val="center"/>
          </w:tcPr>
          <w:p>
            <w:pPr>
              <w:rPr>
                <w:rFonts w:ascii="楷体" w:hAnsi="楷体" w:eastAsia="楷体" w:cstheme="minorBidi"/>
                <w:sz w:val="24"/>
              </w:rPr>
            </w:pPr>
            <w:r>
              <w:rPr>
                <w:rFonts w:hint="eastAsia" w:ascii="楷体" w:hAnsi="楷体" w:eastAsia="楷体" w:cstheme="minorBidi"/>
                <w:sz w:val="24"/>
              </w:rPr>
              <w:t>3</w:t>
            </w:r>
            <w:r>
              <w:rPr>
                <w:rFonts w:hint="eastAsia" w:ascii="楷体" w:hAnsi="楷体" w:eastAsia="楷体" w:cstheme="minorBidi"/>
                <w:sz w:val="24"/>
                <w:lang w:val="en-US" w:eastAsia="zh-CN"/>
              </w:rPr>
              <w:t>6</w:t>
            </w:r>
            <w:r>
              <w:rPr>
                <w:rFonts w:hint="eastAsia" w:ascii="楷体" w:hAnsi="楷体" w:eastAsia="楷体" w:cstheme="minorBidi"/>
                <w:sz w:val="24"/>
              </w:rPr>
              <w:t>0个</w:t>
            </w:r>
          </w:p>
        </w:tc>
        <w:tc>
          <w:tcPr>
            <w:tcW w:w="2694" w:type="dxa"/>
            <w:vAlign w:val="center"/>
          </w:tcPr>
          <w:p>
            <w:pPr>
              <w:numPr>
                <w:ilvl w:val="0"/>
                <w:numId w:val="4"/>
              </w:num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面料：耐磨涤纶帆布；</w:t>
            </w:r>
          </w:p>
          <w:p>
            <w:pPr>
              <w:numPr>
                <w:ilvl w:val="0"/>
                <w:numId w:val="4"/>
              </w:num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内里：防水防脏涤纶；</w:t>
            </w:r>
          </w:p>
          <w:p>
            <w:pPr>
              <w:numPr>
                <w:ilvl w:val="0"/>
                <w:numId w:val="4"/>
              </w:num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尺寸：30*40cm；</w:t>
            </w:r>
          </w:p>
          <w:p>
            <w:pPr>
              <w:numPr>
                <w:ilvl w:val="0"/>
                <w:numId w:val="4"/>
              </w:num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重量：0.2kg；</w:t>
            </w:r>
          </w:p>
          <w:p>
            <w:p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lang w:val="en-US" w:eastAsia="zh-CN"/>
              </w:rPr>
              <w:t>5</w:t>
            </w:r>
            <w:r>
              <w:rPr>
                <w:rFonts w:hint="eastAsia" w:ascii="楷体" w:hAnsi="楷体" w:eastAsia="楷体" w:cs="Tahoma"/>
                <w:color w:val="000000"/>
                <w:sz w:val="24"/>
                <w:shd w:val="clear" w:color="auto" w:fill="FFFFFF"/>
              </w:rPr>
              <w:t>、颜色：蓝色</w:t>
            </w:r>
          </w:p>
          <w:p>
            <w:p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lang w:val="en-US" w:eastAsia="zh-CN"/>
              </w:rPr>
              <w:t>6</w:t>
            </w:r>
            <w:r>
              <w:rPr>
                <w:rFonts w:hint="eastAsia" w:ascii="楷体" w:hAnsi="楷体" w:eastAsia="楷体" w:cs="Tahoma"/>
                <w:color w:val="000000"/>
                <w:sz w:val="24"/>
                <w:shd w:val="clear" w:color="auto" w:fill="FFFFFF"/>
              </w:rPr>
              <w:t>、定制LOGO</w:t>
            </w:r>
          </w:p>
        </w:tc>
        <w:tc>
          <w:tcPr>
            <w:tcW w:w="815" w:type="dxa"/>
            <w:vAlign w:val="center"/>
          </w:tcPr>
          <w:p>
            <w:pPr>
              <w:rPr>
                <w:rFonts w:ascii="楷体" w:hAnsi="楷体" w:eastAsia="楷体" w:cstheme="minorBidi"/>
                <w:sz w:val="24"/>
              </w:rPr>
            </w:pPr>
            <w:r>
              <w:rPr>
                <w:rFonts w:ascii="楷体" w:hAnsi="楷体" w:eastAsia="楷体" w:cstheme="minorBidi"/>
                <w:kern w:val="0"/>
                <w:sz w:val="24"/>
              </w:rPr>
              <w:t>1</w:t>
            </w:r>
            <w:r>
              <w:rPr>
                <w:rFonts w:hint="eastAsia" w:ascii="楷体" w:hAnsi="楷体" w:eastAsia="楷体" w:cstheme="minorBidi"/>
                <w:kern w:val="0"/>
                <w:sz w:val="24"/>
              </w:rPr>
              <w:t>、学校</w:t>
            </w:r>
            <w:r>
              <w:rPr>
                <w:rFonts w:ascii="楷体" w:hAnsi="楷体" w:eastAsia="楷体" w:cstheme="minorBidi"/>
                <w:kern w:val="0"/>
                <w:sz w:val="24"/>
              </w:rPr>
              <w:t>LOGO</w:t>
            </w:r>
            <w:r>
              <w:rPr>
                <w:rFonts w:hint="eastAsia" w:ascii="楷体" w:hAnsi="楷体" w:eastAsia="楷体" w:cstheme="minorBidi"/>
                <w:kern w:val="0"/>
                <w:sz w:val="24"/>
              </w:rPr>
              <w:t>；</w:t>
            </w:r>
            <w:r>
              <w:rPr>
                <w:rFonts w:ascii="楷体" w:hAnsi="楷体" w:eastAsia="楷体" w:cstheme="minorBidi"/>
                <w:kern w:val="0"/>
                <w:sz w:val="24"/>
              </w:rPr>
              <w:t>2</w:t>
            </w:r>
            <w:r>
              <w:rPr>
                <w:rFonts w:hint="eastAsia" w:ascii="楷体" w:hAnsi="楷体" w:eastAsia="楷体" w:cstheme="minorBidi"/>
                <w:kern w:val="0"/>
                <w:sz w:val="24"/>
              </w:rPr>
              <w:t>、印刷文稿（汉字</w:t>
            </w:r>
            <w:r>
              <w:rPr>
                <w:rFonts w:ascii="楷体" w:hAnsi="楷体" w:eastAsia="楷体" w:cs="宋体"/>
                <w:kern w:val="0"/>
                <w:sz w:val="24"/>
              </w:rPr>
              <w:t>50</w:t>
            </w:r>
            <w:r>
              <w:rPr>
                <w:rFonts w:hint="eastAsia" w:ascii="楷体" w:hAnsi="楷体" w:eastAsia="楷体" w:cs="宋体"/>
                <w:kern w:val="0"/>
                <w:sz w:val="24"/>
              </w:rPr>
              <w:t>个、数字</w:t>
            </w:r>
            <w:r>
              <w:rPr>
                <w:rFonts w:ascii="楷体" w:hAnsi="楷体" w:eastAsia="楷体" w:cs="宋体"/>
                <w:kern w:val="0"/>
                <w:sz w:val="24"/>
              </w:rPr>
              <w:t>25</w:t>
            </w:r>
            <w:r>
              <w:rPr>
                <w:rFonts w:hint="eastAsia" w:ascii="楷体" w:hAnsi="楷体" w:eastAsia="楷体" w:cs="宋体"/>
                <w:kern w:val="0"/>
                <w:sz w:val="24"/>
              </w:rPr>
              <w:t>个）</w:t>
            </w:r>
          </w:p>
        </w:tc>
        <w:tc>
          <w:tcPr>
            <w:tcW w:w="1169" w:type="dxa"/>
            <w:vAlign w:val="center"/>
          </w:tcPr>
          <w:p>
            <w:pPr>
              <w:rPr>
                <w:rFonts w:ascii="楷体" w:hAnsi="楷体" w:eastAsia="楷体" w:cstheme="minorBidi"/>
                <w:sz w:val="24"/>
              </w:rPr>
            </w:pPr>
            <w:r>
              <w:rPr>
                <w:rFonts w:hint="eastAsia" w:ascii="楷体" w:hAnsi="楷体" w:eastAsia="楷体" w:cstheme="minorBidi"/>
                <w:sz w:val="24"/>
                <w:lang w:val="en-US" w:eastAsia="zh-CN"/>
              </w:rPr>
              <w:t>90</w:t>
            </w:r>
            <w:r>
              <w:rPr>
                <w:rFonts w:hint="eastAsia" w:ascii="楷体" w:hAnsi="楷体" w:eastAsia="楷体" w:cstheme="minorBidi"/>
                <w:sz w:val="24"/>
              </w:rPr>
              <w:t>00元</w:t>
            </w:r>
          </w:p>
          <w:p>
            <w:pPr>
              <w:rPr>
                <w:rFonts w:ascii="楷体" w:hAnsi="楷体" w:eastAsia="楷体" w:cstheme="minorBidi"/>
                <w:sz w:val="24"/>
              </w:rPr>
            </w:pPr>
            <w:r>
              <w:rPr>
                <w:rFonts w:hint="eastAsia" w:ascii="楷体" w:hAnsi="楷体" w:eastAsia="楷体" w:cstheme="minorBidi"/>
                <w:sz w:val="24"/>
              </w:rPr>
              <w:t>（单价25元）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17" w:type="dxa"/>
            <w:vAlign w:val="center"/>
          </w:tcPr>
          <w:p>
            <w:pPr>
              <w:rPr>
                <w:rFonts w:asciiTheme="minorHAnsi" w:hAnsiTheme="minorHAnsi" w:eastAsiaTheme="minorEastAsia" w:cstheme="minorBidi"/>
              </w:rPr>
            </w:pPr>
            <w:r>
              <w:rPr>
                <w:rFonts w:hint="eastAsia" w:asciiTheme="minorHAnsi" w:hAnsiTheme="minorHAnsi" w:eastAsiaTheme="minorEastAsia" w:cstheme="minorBidi"/>
              </w:rPr>
              <w:drawing>
                <wp:inline distT="0" distB="0" distL="114300" distR="114300">
                  <wp:extent cx="1714500" cy="1714500"/>
                  <wp:effectExtent l="0" t="0" r="0" b="0"/>
                  <wp:docPr id="5" name="图片 5" descr="笔记本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笔记本图"/>
                          <pic:cNvPicPr>
                            <a:picLocks noChangeAspect="1"/>
                          </pic:cNvPicPr>
                        </pic:nvPicPr>
                        <pic:blipFill>
                          <a:blip r:embed="rId10"/>
                          <a:stretch>
                            <a:fillRect/>
                          </a:stretch>
                        </pic:blipFill>
                        <pic:spPr>
                          <a:xfrm>
                            <a:off x="0" y="0"/>
                            <a:ext cx="1714500" cy="1714500"/>
                          </a:xfrm>
                          <a:prstGeom prst="rect">
                            <a:avLst/>
                          </a:prstGeom>
                        </pic:spPr>
                      </pic:pic>
                    </a:graphicData>
                  </a:graphic>
                </wp:inline>
              </w:drawing>
            </w:r>
          </w:p>
        </w:tc>
        <w:tc>
          <w:tcPr>
            <w:tcW w:w="452" w:type="dxa"/>
            <w:vAlign w:val="center"/>
          </w:tcPr>
          <w:p>
            <w:pPr>
              <w:widowControl/>
              <w:shd w:val="clear" w:color="auto" w:fill="FFFFFF"/>
              <w:spacing w:line="315" w:lineRule="atLeast"/>
              <w:outlineLvl w:val="2"/>
              <w:rPr>
                <w:rFonts w:ascii="楷体" w:hAnsi="楷体" w:eastAsia="楷体" w:cstheme="minorBidi"/>
                <w:sz w:val="24"/>
              </w:rPr>
            </w:pPr>
            <w:r>
              <w:rPr>
                <w:rFonts w:hint="eastAsia" w:ascii="楷体" w:hAnsi="楷体" w:eastAsia="楷体" w:cstheme="minorBidi"/>
                <w:sz w:val="24"/>
              </w:rPr>
              <w:t>笔记本</w:t>
            </w:r>
          </w:p>
        </w:tc>
        <w:tc>
          <w:tcPr>
            <w:tcW w:w="708" w:type="dxa"/>
            <w:vAlign w:val="center"/>
          </w:tcPr>
          <w:p>
            <w:pPr>
              <w:rPr>
                <w:rFonts w:ascii="楷体" w:hAnsi="楷体" w:eastAsia="楷体" w:cstheme="minorBidi"/>
                <w:sz w:val="24"/>
              </w:rPr>
            </w:pPr>
            <w:r>
              <w:rPr>
                <w:rFonts w:hint="eastAsia" w:ascii="楷体" w:hAnsi="楷体" w:eastAsia="楷体" w:cstheme="minorBidi"/>
                <w:sz w:val="24"/>
              </w:rPr>
              <w:t>3</w:t>
            </w:r>
            <w:r>
              <w:rPr>
                <w:rFonts w:hint="eastAsia" w:ascii="楷体" w:hAnsi="楷体" w:eastAsia="楷体" w:cstheme="minorBidi"/>
                <w:sz w:val="24"/>
                <w:lang w:val="en-US" w:eastAsia="zh-CN"/>
              </w:rPr>
              <w:t>6</w:t>
            </w:r>
            <w:r>
              <w:rPr>
                <w:rFonts w:hint="eastAsia" w:ascii="楷体" w:hAnsi="楷体" w:eastAsia="楷体" w:cstheme="minorBidi"/>
                <w:sz w:val="24"/>
              </w:rPr>
              <w:t>0</w:t>
            </w:r>
          </w:p>
        </w:tc>
        <w:tc>
          <w:tcPr>
            <w:tcW w:w="2694" w:type="dxa"/>
            <w:vAlign w:val="center"/>
          </w:tcPr>
          <w:p>
            <w:p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1、笔记本有金属磁扣；</w:t>
            </w:r>
          </w:p>
          <w:p>
            <w:p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2、封面：肤感变色PU面料；</w:t>
            </w:r>
          </w:p>
          <w:p>
            <w:p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3、内页张数：120张/240页；</w:t>
            </w:r>
          </w:p>
          <w:p>
            <w:p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4、尺寸：A5：210*145mm；</w:t>
            </w:r>
          </w:p>
          <w:p>
            <w:p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5、纸张材质：80g米黄道林纸；</w:t>
            </w:r>
          </w:p>
          <w:p>
            <w:p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6、颜色：深蓝；</w:t>
            </w:r>
          </w:p>
          <w:p>
            <w:p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7、定制LOGO压印；</w:t>
            </w:r>
          </w:p>
        </w:tc>
        <w:tc>
          <w:tcPr>
            <w:tcW w:w="815" w:type="dxa"/>
            <w:vAlign w:val="center"/>
          </w:tcPr>
          <w:p>
            <w:pPr>
              <w:rPr>
                <w:rFonts w:ascii="楷体" w:hAnsi="楷体" w:eastAsia="楷体" w:cstheme="minorBidi"/>
                <w:sz w:val="24"/>
              </w:rPr>
            </w:pPr>
            <w:r>
              <w:rPr>
                <w:rFonts w:ascii="楷体" w:hAnsi="楷体" w:eastAsia="楷体" w:cstheme="minorBidi"/>
                <w:kern w:val="0"/>
                <w:sz w:val="24"/>
              </w:rPr>
              <w:t>1</w:t>
            </w:r>
            <w:r>
              <w:rPr>
                <w:rFonts w:hint="eastAsia" w:ascii="楷体" w:hAnsi="楷体" w:eastAsia="楷体" w:cstheme="minorBidi"/>
                <w:kern w:val="0"/>
                <w:sz w:val="24"/>
              </w:rPr>
              <w:t>、学校</w:t>
            </w:r>
            <w:r>
              <w:rPr>
                <w:rFonts w:ascii="楷体" w:hAnsi="楷体" w:eastAsia="楷体" w:cstheme="minorBidi"/>
                <w:kern w:val="0"/>
                <w:sz w:val="24"/>
              </w:rPr>
              <w:t>LOGO</w:t>
            </w:r>
            <w:r>
              <w:rPr>
                <w:rFonts w:hint="eastAsia" w:ascii="楷体" w:hAnsi="楷体" w:eastAsia="楷体" w:cstheme="minorBidi"/>
                <w:kern w:val="0"/>
                <w:sz w:val="24"/>
              </w:rPr>
              <w:t>；</w:t>
            </w:r>
            <w:r>
              <w:rPr>
                <w:rFonts w:ascii="楷体" w:hAnsi="楷体" w:eastAsia="楷体" w:cstheme="minorBidi"/>
                <w:kern w:val="0"/>
                <w:sz w:val="24"/>
              </w:rPr>
              <w:t>2</w:t>
            </w:r>
            <w:r>
              <w:rPr>
                <w:rFonts w:hint="eastAsia" w:ascii="楷体" w:hAnsi="楷体" w:eastAsia="楷体" w:cstheme="minorBidi"/>
                <w:kern w:val="0"/>
                <w:sz w:val="24"/>
              </w:rPr>
              <w:t>、印刷文稿（汉字</w:t>
            </w:r>
            <w:r>
              <w:rPr>
                <w:rFonts w:ascii="楷体" w:hAnsi="楷体" w:eastAsia="楷体" w:cs="宋体"/>
                <w:kern w:val="0"/>
                <w:sz w:val="24"/>
              </w:rPr>
              <w:t>50</w:t>
            </w:r>
            <w:r>
              <w:rPr>
                <w:rFonts w:hint="eastAsia" w:ascii="楷体" w:hAnsi="楷体" w:eastAsia="楷体" w:cs="宋体"/>
                <w:kern w:val="0"/>
                <w:sz w:val="24"/>
              </w:rPr>
              <w:t>个、数字</w:t>
            </w:r>
            <w:r>
              <w:rPr>
                <w:rFonts w:ascii="楷体" w:hAnsi="楷体" w:eastAsia="楷体" w:cs="宋体"/>
                <w:kern w:val="0"/>
                <w:sz w:val="24"/>
              </w:rPr>
              <w:t>25</w:t>
            </w:r>
            <w:r>
              <w:rPr>
                <w:rFonts w:hint="eastAsia" w:ascii="楷体" w:hAnsi="楷体" w:eastAsia="楷体" w:cs="宋体"/>
                <w:kern w:val="0"/>
                <w:sz w:val="24"/>
              </w:rPr>
              <w:t>个）</w:t>
            </w:r>
          </w:p>
        </w:tc>
        <w:tc>
          <w:tcPr>
            <w:tcW w:w="1169" w:type="dxa"/>
            <w:vAlign w:val="center"/>
          </w:tcPr>
          <w:p>
            <w:pPr>
              <w:rPr>
                <w:rFonts w:ascii="楷体" w:hAnsi="楷体" w:eastAsia="楷体" w:cstheme="minorBidi"/>
                <w:sz w:val="24"/>
              </w:rPr>
            </w:pPr>
            <w:r>
              <w:rPr>
                <w:rFonts w:hint="eastAsia" w:ascii="楷体" w:hAnsi="楷体" w:eastAsia="楷体" w:cstheme="minorBidi"/>
                <w:sz w:val="24"/>
                <w:lang w:val="en-US" w:eastAsia="zh-CN"/>
              </w:rPr>
              <w:t>7200</w:t>
            </w:r>
            <w:r>
              <w:rPr>
                <w:rFonts w:hint="eastAsia" w:ascii="楷体" w:hAnsi="楷体" w:eastAsia="楷体" w:cstheme="minorBidi"/>
                <w:sz w:val="24"/>
              </w:rPr>
              <w:t>元</w:t>
            </w:r>
          </w:p>
          <w:p>
            <w:pPr>
              <w:rPr>
                <w:rFonts w:ascii="楷体" w:hAnsi="楷体" w:eastAsia="楷体" w:cstheme="minorBidi"/>
                <w:sz w:val="24"/>
              </w:rPr>
            </w:pPr>
            <w:r>
              <w:rPr>
                <w:rFonts w:hint="eastAsia" w:ascii="楷体" w:hAnsi="楷体" w:eastAsia="楷体" w:cstheme="minorBidi"/>
                <w:sz w:val="24"/>
              </w:rPr>
              <w:t>（单价</w:t>
            </w:r>
            <w:r>
              <w:rPr>
                <w:rFonts w:hint="eastAsia" w:ascii="楷体" w:hAnsi="楷体" w:eastAsia="楷体" w:cstheme="minorBidi"/>
                <w:sz w:val="24"/>
                <w:lang w:val="en-US" w:eastAsia="zh-CN"/>
              </w:rPr>
              <w:t>20</w:t>
            </w:r>
            <w:r>
              <w:rPr>
                <w:rFonts w:hint="eastAsia" w:ascii="楷体" w:hAnsi="楷体" w:eastAsia="楷体" w:cstheme="minorBidi"/>
                <w:sz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17" w:type="dxa"/>
            <w:vAlign w:val="center"/>
          </w:tcPr>
          <w:p>
            <w:pPr>
              <w:rPr>
                <w:rFonts w:hint="eastAsia" w:asciiTheme="minorHAnsi" w:hAnsiTheme="minorHAnsi" w:eastAsiaTheme="minorEastAsia" w:cstheme="minorBidi"/>
                <w:lang w:eastAsia="zh-CN"/>
              </w:rPr>
            </w:pPr>
            <w:r>
              <w:rPr>
                <w:rFonts w:hint="eastAsia" w:asciiTheme="minorHAnsi" w:hAnsiTheme="minorHAnsi" w:eastAsiaTheme="minorEastAsia" w:cstheme="minorBidi"/>
                <w:lang w:eastAsia="zh-CN"/>
              </w:rPr>
              <w:drawing>
                <wp:inline distT="0" distB="0" distL="114300" distR="114300">
                  <wp:extent cx="1713865" cy="1592580"/>
                  <wp:effectExtent l="0" t="0" r="635" b="7620"/>
                  <wp:docPr id="6" name="图片 6" descr="Screenshot_20231106_10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Screenshot_20231106_100719"/>
                          <pic:cNvPicPr>
                            <a:picLocks noChangeAspect="1"/>
                          </pic:cNvPicPr>
                        </pic:nvPicPr>
                        <pic:blipFill>
                          <a:blip r:embed="rId11"/>
                          <a:stretch>
                            <a:fillRect/>
                          </a:stretch>
                        </pic:blipFill>
                        <pic:spPr>
                          <a:xfrm>
                            <a:off x="0" y="0"/>
                            <a:ext cx="1713865" cy="1592580"/>
                          </a:xfrm>
                          <a:prstGeom prst="rect">
                            <a:avLst/>
                          </a:prstGeom>
                        </pic:spPr>
                      </pic:pic>
                    </a:graphicData>
                  </a:graphic>
                </wp:inline>
              </w:drawing>
            </w:r>
          </w:p>
        </w:tc>
        <w:tc>
          <w:tcPr>
            <w:tcW w:w="452" w:type="dxa"/>
            <w:vAlign w:val="center"/>
          </w:tcPr>
          <w:p>
            <w:pPr>
              <w:widowControl/>
              <w:shd w:val="clear" w:color="auto" w:fill="FFFFFF"/>
              <w:spacing w:line="315" w:lineRule="atLeast"/>
              <w:outlineLvl w:val="2"/>
              <w:rPr>
                <w:rFonts w:hint="default" w:ascii="楷体" w:hAnsi="楷体" w:eastAsia="楷体" w:cstheme="minorBidi"/>
                <w:sz w:val="24"/>
                <w:lang w:val="en-US" w:eastAsia="zh-CN"/>
              </w:rPr>
            </w:pPr>
            <w:r>
              <w:rPr>
                <w:rFonts w:hint="eastAsia" w:ascii="楷体" w:hAnsi="楷体" w:eastAsia="楷体" w:cstheme="minorBidi"/>
                <w:sz w:val="24"/>
                <w:lang w:val="en-US" w:eastAsia="zh-CN"/>
              </w:rPr>
              <w:t>中性笔</w:t>
            </w:r>
          </w:p>
        </w:tc>
        <w:tc>
          <w:tcPr>
            <w:tcW w:w="708" w:type="dxa"/>
            <w:vAlign w:val="center"/>
          </w:tcPr>
          <w:p>
            <w:pPr>
              <w:rPr>
                <w:rFonts w:hint="default" w:ascii="楷体" w:hAnsi="楷体" w:eastAsia="楷体" w:cstheme="minorBidi"/>
                <w:sz w:val="24"/>
                <w:lang w:val="en-US" w:eastAsia="zh-CN"/>
              </w:rPr>
            </w:pPr>
            <w:r>
              <w:rPr>
                <w:rFonts w:hint="eastAsia" w:ascii="楷体" w:hAnsi="楷体" w:eastAsia="楷体" w:cstheme="minorBidi"/>
                <w:sz w:val="24"/>
                <w:lang w:val="en-US" w:eastAsia="zh-CN"/>
              </w:rPr>
              <w:t>360</w:t>
            </w:r>
          </w:p>
        </w:tc>
        <w:tc>
          <w:tcPr>
            <w:tcW w:w="2694" w:type="dxa"/>
            <w:vAlign w:val="center"/>
          </w:tcPr>
          <w:p>
            <w:pPr>
              <w:rPr>
                <w:rFonts w:ascii="楷体" w:hAnsi="楷体" w:eastAsia="楷体" w:cs="Tahoma"/>
                <w:color w:val="000000"/>
                <w:sz w:val="24"/>
                <w:shd w:val="clear" w:color="auto" w:fill="FFFFFF"/>
              </w:rPr>
            </w:pPr>
            <w:r>
              <w:rPr>
                <w:rFonts w:hint="eastAsia" w:ascii="楷体" w:hAnsi="楷体" w:eastAsia="楷体" w:cs="Tahoma"/>
                <w:color w:val="000000"/>
                <w:sz w:val="24"/>
                <w:shd w:val="clear" w:color="auto" w:fill="FFFFFF"/>
              </w:rPr>
              <w:t>1、中性签字笔，书写顺滑、笔芯可替换；</w:t>
            </w:r>
          </w:p>
          <w:p>
            <w:pPr>
              <w:rPr>
                <w:rFonts w:hint="eastAsia" w:ascii="楷体" w:hAnsi="楷体" w:eastAsia="楷体" w:cs="Tahoma"/>
                <w:color w:val="000000"/>
                <w:sz w:val="24"/>
                <w:shd w:val="clear" w:color="auto" w:fill="FFFFFF"/>
                <w:lang w:eastAsia="zh-CN"/>
              </w:rPr>
            </w:pPr>
            <w:r>
              <w:rPr>
                <w:rFonts w:hint="eastAsia" w:ascii="楷体" w:hAnsi="楷体" w:eastAsia="楷体" w:cs="Tahoma"/>
                <w:color w:val="000000"/>
                <w:sz w:val="24"/>
                <w:shd w:val="clear" w:color="auto" w:fill="FFFFFF"/>
              </w:rPr>
              <w:t>2、笔头：0.7mm子弹头；笔身：金属质感</w:t>
            </w:r>
            <w:r>
              <w:rPr>
                <w:rFonts w:hint="eastAsia" w:ascii="楷体" w:hAnsi="楷体" w:eastAsia="楷体" w:cs="Tahoma"/>
                <w:color w:val="000000"/>
                <w:sz w:val="24"/>
                <w:shd w:val="clear" w:color="auto" w:fill="FFFFFF"/>
                <w:lang w:eastAsia="zh-CN"/>
              </w:rPr>
              <w:t>；</w:t>
            </w:r>
          </w:p>
          <w:p>
            <w:pPr>
              <w:rPr>
                <w:rFonts w:hint="eastAsia" w:ascii="楷体" w:hAnsi="楷体" w:eastAsia="楷体" w:cs="Tahoma"/>
                <w:color w:val="000000"/>
                <w:sz w:val="24"/>
                <w:shd w:val="clear" w:color="auto" w:fill="FFFFFF"/>
                <w:lang w:val="en-US" w:eastAsia="zh-CN"/>
              </w:rPr>
            </w:pPr>
            <w:r>
              <w:rPr>
                <w:rFonts w:hint="eastAsia" w:ascii="楷体" w:hAnsi="楷体" w:eastAsia="楷体" w:cs="Tahoma"/>
                <w:color w:val="000000"/>
                <w:sz w:val="24"/>
                <w:shd w:val="clear" w:color="auto" w:fill="FFFFFF"/>
                <w:lang w:val="en-US" w:eastAsia="zh-CN"/>
              </w:rPr>
              <w:t>3、</w:t>
            </w:r>
            <w:r>
              <w:rPr>
                <w:rFonts w:hint="eastAsia" w:ascii="楷体" w:hAnsi="楷体" w:eastAsia="楷体" w:cs="Tahoma"/>
                <w:color w:val="000000"/>
                <w:sz w:val="24"/>
                <w:shd w:val="clear" w:color="auto" w:fill="FFFFFF"/>
              </w:rPr>
              <w:t>定制LOGO</w:t>
            </w:r>
          </w:p>
        </w:tc>
        <w:tc>
          <w:tcPr>
            <w:tcW w:w="815" w:type="dxa"/>
            <w:vAlign w:val="center"/>
          </w:tcPr>
          <w:p>
            <w:pPr>
              <w:rPr>
                <w:rFonts w:ascii="楷体" w:hAnsi="楷体" w:eastAsia="楷体" w:cstheme="minorBidi"/>
                <w:kern w:val="2"/>
                <w:sz w:val="24"/>
                <w:szCs w:val="24"/>
                <w:lang w:val="en-US" w:eastAsia="zh-CN" w:bidi="ar-SA"/>
              </w:rPr>
            </w:pPr>
            <w:r>
              <w:rPr>
                <w:rFonts w:ascii="楷体" w:hAnsi="楷体" w:eastAsia="楷体" w:cstheme="minorBidi"/>
                <w:kern w:val="0"/>
                <w:sz w:val="24"/>
              </w:rPr>
              <w:t>1</w:t>
            </w:r>
            <w:r>
              <w:rPr>
                <w:rFonts w:hint="eastAsia" w:ascii="楷体" w:hAnsi="楷体" w:eastAsia="楷体" w:cstheme="minorBidi"/>
                <w:kern w:val="0"/>
                <w:sz w:val="24"/>
              </w:rPr>
              <w:t>、学校</w:t>
            </w:r>
            <w:r>
              <w:rPr>
                <w:rFonts w:ascii="楷体" w:hAnsi="楷体" w:eastAsia="楷体" w:cstheme="minorBidi"/>
                <w:kern w:val="0"/>
                <w:sz w:val="24"/>
              </w:rPr>
              <w:t>LOGO</w:t>
            </w:r>
            <w:r>
              <w:rPr>
                <w:rFonts w:hint="eastAsia" w:ascii="楷体" w:hAnsi="楷体" w:eastAsia="楷体" w:cstheme="minorBidi"/>
                <w:kern w:val="0"/>
                <w:sz w:val="24"/>
              </w:rPr>
              <w:t>；</w:t>
            </w:r>
            <w:r>
              <w:rPr>
                <w:rFonts w:ascii="楷体" w:hAnsi="楷体" w:eastAsia="楷体" w:cstheme="minorBidi"/>
                <w:kern w:val="0"/>
                <w:sz w:val="24"/>
              </w:rPr>
              <w:t>2</w:t>
            </w:r>
            <w:r>
              <w:rPr>
                <w:rFonts w:hint="eastAsia" w:ascii="楷体" w:hAnsi="楷体" w:eastAsia="楷体" w:cstheme="minorBidi"/>
                <w:kern w:val="0"/>
                <w:sz w:val="24"/>
              </w:rPr>
              <w:t>、印刷文稿（汉字</w:t>
            </w:r>
            <w:r>
              <w:rPr>
                <w:rFonts w:ascii="楷体" w:hAnsi="楷体" w:eastAsia="楷体" w:cs="宋体"/>
                <w:kern w:val="0"/>
                <w:sz w:val="24"/>
              </w:rPr>
              <w:t>50</w:t>
            </w:r>
            <w:r>
              <w:rPr>
                <w:rFonts w:hint="eastAsia" w:ascii="楷体" w:hAnsi="楷体" w:eastAsia="楷体" w:cs="宋体"/>
                <w:kern w:val="0"/>
                <w:sz w:val="24"/>
              </w:rPr>
              <w:t>个、数字</w:t>
            </w:r>
            <w:r>
              <w:rPr>
                <w:rFonts w:ascii="楷体" w:hAnsi="楷体" w:eastAsia="楷体" w:cs="宋体"/>
                <w:kern w:val="0"/>
                <w:sz w:val="24"/>
              </w:rPr>
              <w:t>25</w:t>
            </w:r>
            <w:r>
              <w:rPr>
                <w:rFonts w:hint="eastAsia" w:ascii="楷体" w:hAnsi="楷体" w:eastAsia="楷体" w:cs="宋体"/>
                <w:kern w:val="0"/>
                <w:sz w:val="24"/>
              </w:rPr>
              <w:t>个）</w:t>
            </w:r>
          </w:p>
        </w:tc>
        <w:tc>
          <w:tcPr>
            <w:tcW w:w="1169" w:type="dxa"/>
            <w:vAlign w:val="center"/>
          </w:tcPr>
          <w:p>
            <w:pPr>
              <w:rPr>
                <w:rFonts w:ascii="楷体" w:hAnsi="楷体" w:eastAsia="楷体" w:cstheme="minorBidi"/>
                <w:sz w:val="24"/>
              </w:rPr>
            </w:pPr>
            <w:r>
              <w:rPr>
                <w:rFonts w:hint="eastAsia" w:ascii="楷体" w:hAnsi="楷体" w:eastAsia="楷体" w:cstheme="minorBidi"/>
                <w:sz w:val="24"/>
                <w:lang w:val="en-US" w:eastAsia="zh-CN"/>
              </w:rPr>
              <w:t>5400</w:t>
            </w:r>
            <w:r>
              <w:rPr>
                <w:rFonts w:hint="eastAsia" w:ascii="楷体" w:hAnsi="楷体" w:eastAsia="楷体" w:cstheme="minorBidi"/>
                <w:sz w:val="24"/>
              </w:rPr>
              <w:t>元</w:t>
            </w:r>
          </w:p>
          <w:p>
            <w:pPr>
              <w:rPr>
                <w:rFonts w:hint="eastAsia" w:ascii="楷体" w:hAnsi="楷体" w:eastAsia="楷体" w:cstheme="minorBidi"/>
                <w:kern w:val="2"/>
                <w:sz w:val="24"/>
                <w:szCs w:val="24"/>
                <w:lang w:val="en-US" w:eastAsia="zh-CN" w:bidi="ar-SA"/>
              </w:rPr>
            </w:pPr>
            <w:r>
              <w:rPr>
                <w:rFonts w:hint="eastAsia" w:ascii="楷体" w:hAnsi="楷体" w:eastAsia="楷体" w:cstheme="minorBidi"/>
                <w:sz w:val="24"/>
              </w:rPr>
              <w:t>（单价</w:t>
            </w:r>
            <w:r>
              <w:rPr>
                <w:rFonts w:hint="eastAsia" w:ascii="楷体" w:hAnsi="楷体" w:eastAsia="楷体" w:cstheme="minorBidi"/>
                <w:sz w:val="24"/>
                <w:lang w:val="en-US" w:eastAsia="zh-CN"/>
              </w:rPr>
              <w:t>15</w:t>
            </w:r>
            <w:r>
              <w:rPr>
                <w:rFonts w:hint="eastAsia" w:ascii="楷体" w:hAnsi="楷体" w:eastAsia="楷体" w:cstheme="minorBidi"/>
                <w:sz w:val="24"/>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917" w:type="dxa"/>
            <w:vAlign w:val="center"/>
          </w:tcPr>
          <w:p>
            <w:pPr>
              <w:rPr>
                <w:rFonts w:asciiTheme="minorHAnsi" w:hAnsiTheme="minorHAnsi" w:eastAsiaTheme="minorEastAsia" w:cstheme="minorBidi"/>
              </w:rPr>
            </w:pPr>
            <w:r>
              <w:rPr>
                <w:rFonts w:hint="eastAsia" w:asciiTheme="minorHAnsi" w:hAnsiTheme="minorHAnsi" w:eastAsiaTheme="minorEastAsia" w:cstheme="minorBidi"/>
              </w:rPr>
              <w:t>合计</w:t>
            </w:r>
          </w:p>
        </w:tc>
        <w:tc>
          <w:tcPr>
            <w:tcW w:w="452" w:type="dxa"/>
            <w:vAlign w:val="center"/>
          </w:tcPr>
          <w:p>
            <w:pPr>
              <w:rPr>
                <w:rFonts w:ascii="楷体" w:hAnsi="楷体" w:eastAsia="楷体" w:cstheme="minorBidi"/>
                <w:kern w:val="0"/>
                <w:sz w:val="24"/>
              </w:rPr>
            </w:pPr>
          </w:p>
        </w:tc>
        <w:tc>
          <w:tcPr>
            <w:tcW w:w="708" w:type="dxa"/>
            <w:vAlign w:val="center"/>
          </w:tcPr>
          <w:p>
            <w:pPr>
              <w:rPr>
                <w:rFonts w:ascii="楷体" w:hAnsi="楷体" w:eastAsia="楷体" w:cstheme="minorBidi"/>
                <w:sz w:val="24"/>
              </w:rPr>
            </w:pPr>
          </w:p>
        </w:tc>
        <w:tc>
          <w:tcPr>
            <w:tcW w:w="2694" w:type="dxa"/>
            <w:vAlign w:val="center"/>
          </w:tcPr>
          <w:p>
            <w:pPr>
              <w:ind w:left="360"/>
              <w:rPr>
                <w:rFonts w:ascii="楷体" w:hAnsi="楷体" w:eastAsia="楷体" w:cs="宋体"/>
                <w:kern w:val="0"/>
                <w:sz w:val="24"/>
              </w:rPr>
            </w:pPr>
          </w:p>
        </w:tc>
        <w:tc>
          <w:tcPr>
            <w:tcW w:w="815" w:type="dxa"/>
            <w:vAlign w:val="center"/>
          </w:tcPr>
          <w:p>
            <w:pPr>
              <w:rPr>
                <w:rFonts w:ascii="楷体" w:hAnsi="楷体" w:eastAsia="楷体" w:cstheme="minorBidi"/>
                <w:kern w:val="0"/>
                <w:sz w:val="24"/>
              </w:rPr>
            </w:pPr>
          </w:p>
        </w:tc>
        <w:tc>
          <w:tcPr>
            <w:tcW w:w="1169" w:type="dxa"/>
            <w:vAlign w:val="center"/>
          </w:tcPr>
          <w:p>
            <w:pPr>
              <w:rPr>
                <w:rFonts w:ascii="楷体" w:hAnsi="楷体" w:eastAsia="楷体" w:cstheme="minorBidi"/>
                <w:sz w:val="24"/>
              </w:rPr>
            </w:pPr>
            <w:r>
              <w:rPr>
                <w:rFonts w:hint="eastAsia" w:ascii="楷体" w:hAnsi="楷体" w:eastAsia="楷体" w:cstheme="minorBidi"/>
                <w:sz w:val="24"/>
                <w:lang w:val="en-US" w:eastAsia="zh-CN"/>
              </w:rPr>
              <w:t>89850</w:t>
            </w:r>
            <w:r>
              <w:rPr>
                <w:rFonts w:hint="eastAsia" w:ascii="楷体" w:hAnsi="楷体" w:eastAsia="楷体" w:cstheme="minorBidi"/>
                <w:sz w:val="24"/>
              </w:rPr>
              <w:t>元</w:t>
            </w:r>
          </w:p>
        </w:tc>
      </w:tr>
    </w:tbl>
    <w:p>
      <w:pPr>
        <w:widowControl/>
        <w:snapToGrid w:val="0"/>
        <w:spacing w:line="360" w:lineRule="auto"/>
        <w:jc w:val="left"/>
        <w:rPr>
          <w:rFonts w:ascii="宋体" w:hAnsi="宋体" w:cs="宋体"/>
          <w:b/>
          <w:color w:val="000000"/>
          <w:kern w:val="0"/>
          <w:sz w:val="24"/>
        </w:rPr>
      </w:pPr>
    </w:p>
    <w:p>
      <w:pPr>
        <w:snapToGrid w:val="0"/>
        <w:spacing w:line="360" w:lineRule="auto"/>
        <w:rPr>
          <w:rFonts w:ascii="宋体" w:hAnsi="宋体" w:cs="宋体"/>
          <w:color w:val="000000"/>
          <w:kern w:val="0"/>
          <w:sz w:val="24"/>
        </w:rPr>
      </w:pPr>
      <w:r>
        <w:rPr>
          <w:rFonts w:hint="eastAsia" w:ascii="宋体" w:hAnsi="宋体" w:cs="宋体"/>
          <w:color w:val="000000"/>
          <w:sz w:val="24"/>
        </w:rPr>
        <w:t>备注：</w:t>
      </w:r>
      <w:r>
        <w:rPr>
          <w:rFonts w:hint="eastAsia" w:ascii="宋体" w:hAnsi="宋体" w:cs="宋体"/>
          <w:b/>
          <w:bCs/>
          <w:color w:val="000000"/>
          <w:kern w:val="0"/>
          <w:sz w:val="24"/>
        </w:rPr>
        <w:t>本项目最高控制总价为人民币</w:t>
      </w:r>
      <w:r>
        <w:rPr>
          <w:rFonts w:hint="eastAsia" w:ascii="宋体" w:hAnsi="宋体" w:cs="宋体"/>
          <w:b/>
          <w:bCs/>
          <w:color w:val="000000"/>
          <w:kern w:val="0"/>
          <w:sz w:val="24"/>
          <w:lang w:val="en-US" w:eastAsia="zh-CN"/>
        </w:rPr>
        <w:t>89850</w:t>
      </w:r>
      <w:r>
        <w:rPr>
          <w:rFonts w:hint="eastAsia" w:ascii="宋体" w:hAnsi="宋体" w:cs="宋体"/>
          <w:b/>
          <w:bCs/>
          <w:color w:val="000000"/>
          <w:kern w:val="0"/>
          <w:sz w:val="24"/>
        </w:rPr>
        <w:t>元，</w:t>
      </w:r>
      <w:r>
        <w:rPr>
          <w:rFonts w:hint="eastAsia" w:ascii="宋体" w:hAnsi="宋体" w:cs="宋体"/>
          <w:b/>
          <w:color w:val="000000"/>
          <w:kern w:val="0"/>
          <w:sz w:val="24"/>
        </w:rPr>
        <w:t>每个单项的最高控制价见表1，不论是项目总价还是单项的</w:t>
      </w:r>
      <w:r>
        <w:rPr>
          <w:rFonts w:hint="eastAsia" w:ascii="宋体" w:hAnsi="宋体" w:cs="宋体"/>
          <w:b/>
          <w:bCs/>
          <w:color w:val="000000"/>
          <w:kern w:val="0"/>
          <w:sz w:val="24"/>
        </w:rPr>
        <w:t>报价超过最高控制价的均为无效响应</w:t>
      </w:r>
      <w:r>
        <w:rPr>
          <w:rFonts w:hint="eastAsia" w:ascii="宋体" w:hAnsi="宋体" w:cs="宋体"/>
          <w:color w:val="000000"/>
          <w:kern w:val="0"/>
          <w:sz w:val="24"/>
        </w:rPr>
        <w:t>。</w:t>
      </w:r>
    </w:p>
    <w:p>
      <w:pPr>
        <w:widowControl/>
        <w:adjustRightInd w:val="0"/>
        <w:snapToGrid w:val="0"/>
        <w:spacing w:line="360" w:lineRule="auto"/>
        <w:ind w:firstLine="720" w:firstLineChars="300"/>
        <w:jc w:val="left"/>
        <w:rPr>
          <w:rFonts w:ascii="宋体" w:hAnsi="宋体" w:cs="宋体"/>
          <w:color w:val="000000"/>
          <w:sz w:val="24"/>
        </w:rPr>
      </w:pPr>
      <w:r>
        <w:rPr>
          <w:rFonts w:hint="eastAsia" w:ascii="宋体" w:hAnsi="宋体" w:cs="宋体"/>
          <w:color w:val="000000"/>
          <w:kern w:val="0"/>
          <w:sz w:val="24"/>
          <w:lang w:val="en-US" w:eastAsia="zh-CN"/>
        </w:rPr>
        <w:t>1.</w:t>
      </w:r>
      <w:r>
        <w:rPr>
          <w:rFonts w:hint="eastAsia" w:ascii="宋体" w:hAnsi="宋体" w:cs="宋体"/>
          <w:color w:val="000000"/>
          <w:kern w:val="0"/>
          <w:sz w:val="24"/>
        </w:rPr>
        <w:t>成交供应商先按学校要求提供印制好的样品，经采购人确认后再制作大批量成品。</w:t>
      </w:r>
    </w:p>
    <w:p>
      <w:pPr>
        <w:widowControl/>
        <w:adjustRightInd w:val="0"/>
        <w:snapToGrid w:val="0"/>
        <w:spacing w:line="360" w:lineRule="auto"/>
        <w:ind w:firstLine="720" w:firstLineChars="300"/>
        <w:jc w:val="left"/>
        <w:rPr>
          <w:rFonts w:ascii="宋体" w:hAnsi="宋体" w:cs="宋体"/>
          <w:color w:val="000000"/>
          <w:kern w:val="0"/>
          <w:sz w:val="24"/>
        </w:rPr>
      </w:pPr>
      <w:r>
        <w:rPr>
          <w:rFonts w:hint="eastAsia" w:ascii="宋体" w:hAnsi="宋体" w:cs="宋体"/>
          <w:color w:val="000000"/>
          <w:sz w:val="24"/>
          <w:lang w:val="en-US" w:eastAsia="zh-CN"/>
        </w:rPr>
        <w:t>2.</w:t>
      </w:r>
      <w:r>
        <w:rPr>
          <w:rFonts w:hint="eastAsia" w:ascii="宋体" w:hAnsi="宋体" w:cs="宋体"/>
          <w:color w:val="000000"/>
          <w:kern w:val="0"/>
          <w:sz w:val="24"/>
        </w:rPr>
        <w:t>供应商提交的报价，包含安装、运输、装卸、搬运、整理、卫生、税金等一切费用。</w:t>
      </w:r>
    </w:p>
    <w:p>
      <w:pPr>
        <w:widowControl/>
        <w:adjustRightInd w:val="0"/>
        <w:snapToGrid w:val="0"/>
        <w:spacing w:line="360" w:lineRule="auto"/>
        <w:ind w:firstLine="720" w:firstLineChars="300"/>
        <w:jc w:val="left"/>
        <w:rPr>
          <w:rFonts w:ascii="宋体" w:hAnsi="宋体" w:cs="宋体"/>
          <w:color w:val="000000"/>
          <w:kern w:val="0"/>
          <w:sz w:val="24"/>
        </w:rPr>
      </w:pPr>
      <w:r>
        <w:rPr>
          <w:rFonts w:hint="eastAsia" w:ascii="宋体" w:hAnsi="宋体" w:cs="宋体"/>
          <w:color w:val="000000"/>
          <w:kern w:val="0"/>
          <w:sz w:val="24"/>
          <w:lang w:val="en-US" w:eastAsia="zh-CN"/>
        </w:rPr>
        <w:t>3.</w:t>
      </w:r>
      <w:r>
        <w:rPr>
          <w:rFonts w:hint="eastAsia" w:ascii="宋体" w:hAnsi="宋体" w:cs="宋体"/>
          <w:color w:val="000000"/>
          <w:kern w:val="0"/>
          <w:sz w:val="24"/>
        </w:rPr>
        <w:t>供货要求：签订合同第二天算起，在15个日历天到货完毕，交付采购人。</w:t>
      </w:r>
    </w:p>
    <w:p>
      <w:pPr>
        <w:widowControl/>
        <w:adjustRightInd w:val="0"/>
        <w:snapToGrid w:val="0"/>
        <w:spacing w:line="360" w:lineRule="auto"/>
        <w:ind w:firstLine="720" w:firstLineChars="300"/>
        <w:jc w:val="left"/>
        <w:rPr>
          <w:rFonts w:ascii="宋体" w:hAns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配套服务：提供相应维保服务。</w:t>
      </w:r>
    </w:p>
    <w:p>
      <w:pPr>
        <w:widowControl/>
        <w:adjustRightInd w:val="0"/>
        <w:snapToGrid w:val="0"/>
        <w:spacing w:line="360" w:lineRule="auto"/>
        <w:ind w:firstLine="720" w:firstLineChars="300"/>
        <w:jc w:val="left"/>
        <w:rPr>
          <w:rFonts w:ascii="宋体" w:hAnsi="宋体" w:cs="宋体"/>
          <w:color w:val="000000"/>
          <w:kern w:val="0"/>
          <w:sz w:val="24"/>
        </w:rPr>
      </w:pPr>
      <w:r>
        <w:rPr>
          <w:rFonts w:hint="eastAsia" w:ascii="宋体" w:hAnsi="宋体" w:cs="宋体"/>
          <w:color w:val="000000"/>
          <w:sz w:val="24"/>
          <w:lang w:val="en-US" w:eastAsia="zh-CN"/>
        </w:rPr>
        <w:t>5.</w:t>
      </w:r>
      <w:r>
        <w:rPr>
          <w:rFonts w:hint="eastAsia" w:ascii="宋体" w:hAnsi="宋体" w:cs="宋体"/>
          <w:color w:val="000000"/>
          <w:kern w:val="0"/>
          <w:sz w:val="24"/>
        </w:rPr>
        <w:t>按上表制作报价文件，需写清单价，单项合计金额、总合计金额。材料及制作工艺如与询价文件不符需在</w:t>
      </w:r>
      <w:r>
        <w:rPr>
          <w:rFonts w:hint="eastAsia" w:ascii="宋体" w:hAnsi="宋体" w:cs="宋体"/>
          <w:bCs/>
          <w:color w:val="000000"/>
          <w:sz w:val="24"/>
        </w:rPr>
        <w:t>技术规格和商务偏离表</w:t>
      </w:r>
      <w:r>
        <w:rPr>
          <w:rFonts w:hint="eastAsia" w:ascii="宋体" w:hAnsi="宋体" w:cs="宋体"/>
          <w:color w:val="000000"/>
          <w:kern w:val="0"/>
          <w:sz w:val="24"/>
        </w:rPr>
        <w:t>注明差异。</w:t>
      </w:r>
    </w:p>
    <w:p>
      <w:pPr>
        <w:widowControl/>
        <w:adjustRightInd w:val="0"/>
        <w:snapToGrid w:val="0"/>
        <w:spacing w:line="360" w:lineRule="auto"/>
        <w:ind w:firstLine="720" w:firstLineChars="300"/>
        <w:jc w:val="left"/>
        <w:rPr>
          <w:rFonts w:ascii="宋体" w:hAnsi="宋体" w:cs="宋体"/>
          <w:color w:val="000000"/>
          <w:kern w:val="0"/>
          <w:sz w:val="24"/>
        </w:rPr>
      </w:pPr>
      <w:r>
        <w:rPr>
          <w:rFonts w:hint="eastAsia" w:ascii="宋体" w:hAnsi="宋体" w:cs="宋体"/>
          <w:color w:val="000000"/>
          <w:kern w:val="0"/>
          <w:sz w:val="24"/>
          <w:lang w:val="en-US" w:eastAsia="zh-CN"/>
        </w:rPr>
        <w:t>6.</w:t>
      </w:r>
      <w:r>
        <w:rPr>
          <w:rFonts w:hint="eastAsia" w:ascii="宋体" w:hAnsi="宋体" w:cs="宋体"/>
          <w:color w:val="000000"/>
          <w:kern w:val="0"/>
          <w:sz w:val="24"/>
        </w:rPr>
        <w:t>按采购人提供样品、规格、技术参数、工艺要求供货，</w:t>
      </w:r>
      <w:r>
        <w:rPr>
          <w:rStyle w:val="16"/>
          <w:color w:val="000000" w:themeColor="text1"/>
          <w:sz w:val="24"/>
          <w14:textFill>
            <w14:solidFill>
              <w14:schemeClr w14:val="tx1"/>
            </w14:solidFill>
          </w14:textFill>
        </w:rPr>
        <w:t>若</w:t>
      </w:r>
      <w:r>
        <w:rPr>
          <w:rStyle w:val="16"/>
          <w:rFonts w:hint="eastAsia"/>
          <w:color w:val="000000" w:themeColor="text1"/>
          <w:sz w:val="24"/>
          <w14:textFill>
            <w14:solidFill>
              <w14:schemeClr w14:val="tx1"/>
            </w14:solidFill>
          </w14:textFill>
        </w:rPr>
        <w:t>成交供应商</w:t>
      </w:r>
      <w:r>
        <w:rPr>
          <w:rStyle w:val="16"/>
          <w:color w:val="000000" w:themeColor="text1"/>
          <w:sz w:val="24"/>
          <w14:textFill>
            <w14:solidFill>
              <w14:schemeClr w14:val="tx1"/>
            </w14:solidFill>
          </w14:textFill>
        </w:rPr>
        <w:t>所提供实物与样品不符</w:t>
      </w:r>
      <w:r>
        <w:rPr>
          <w:rStyle w:val="16"/>
          <w:rFonts w:hint="eastAsia"/>
          <w:color w:val="000000" w:themeColor="text1"/>
          <w:sz w:val="24"/>
          <w14:textFill>
            <w14:solidFill>
              <w14:schemeClr w14:val="tx1"/>
            </w14:solidFill>
          </w14:textFill>
        </w:rPr>
        <w:t>，</w:t>
      </w:r>
      <w:r>
        <w:rPr>
          <w:rStyle w:val="16"/>
          <w:color w:val="000000" w:themeColor="text1"/>
          <w:sz w:val="24"/>
          <w14:textFill>
            <w14:solidFill>
              <w14:schemeClr w14:val="tx1"/>
            </w14:solidFill>
          </w14:textFill>
        </w:rPr>
        <w:t>则</w:t>
      </w:r>
      <w:r>
        <w:rPr>
          <w:rStyle w:val="16"/>
          <w:rFonts w:hint="eastAsia"/>
          <w:color w:val="000000" w:themeColor="text1"/>
          <w:sz w:val="24"/>
          <w14:textFill>
            <w14:solidFill>
              <w14:schemeClr w14:val="tx1"/>
            </w14:solidFill>
          </w14:textFill>
        </w:rPr>
        <w:t>采购人</w:t>
      </w:r>
      <w:r>
        <w:rPr>
          <w:rStyle w:val="16"/>
          <w:color w:val="000000" w:themeColor="text1"/>
          <w:sz w:val="24"/>
          <w14:textFill>
            <w14:solidFill>
              <w14:schemeClr w14:val="tx1"/>
            </w14:solidFill>
          </w14:textFill>
        </w:rPr>
        <w:t>可要求退货，</w:t>
      </w:r>
      <w:r>
        <w:rPr>
          <w:rStyle w:val="16"/>
          <w:rFonts w:hint="eastAsia"/>
          <w:color w:val="000000" w:themeColor="text1"/>
          <w:sz w:val="24"/>
          <w14:textFill>
            <w14:solidFill>
              <w14:schemeClr w14:val="tx1"/>
            </w14:solidFill>
          </w14:textFill>
        </w:rPr>
        <w:t>并</w:t>
      </w:r>
      <w:r>
        <w:rPr>
          <w:rStyle w:val="16"/>
          <w:color w:val="000000" w:themeColor="text1"/>
          <w:sz w:val="24"/>
          <w14:textFill>
            <w14:solidFill>
              <w14:schemeClr w14:val="tx1"/>
            </w14:solidFill>
          </w14:textFill>
        </w:rPr>
        <w:t>按合同</w:t>
      </w:r>
      <w:r>
        <w:rPr>
          <w:rStyle w:val="16"/>
          <w:rFonts w:hint="eastAsia"/>
          <w:color w:val="000000" w:themeColor="text1"/>
          <w:sz w:val="24"/>
          <w14:textFill>
            <w14:solidFill>
              <w14:schemeClr w14:val="tx1"/>
            </w14:solidFill>
          </w14:textFill>
        </w:rPr>
        <w:t>约</w:t>
      </w:r>
      <w:r>
        <w:rPr>
          <w:rStyle w:val="16"/>
          <w:color w:val="000000" w:themeColor="text1"/>
          <w:sz w:val="24"/>
          <w14:textFill>
            <w14:solidFill>
              <w14:schemeClr w14:val="tx1"/>
            </w14:solidFill>
          </w14:textFill>
        </w:rPr>
        <w:t>定进行索赔或将暂时使用</w:t>
      </w:r>
      <w:r>
        <w:rPr>
          <w:rStyle w:val="16"/>
          <w:rFonts w:hint="eastAsia"/>
          <w:color w:val="000000" w:themeColor="text1"/>
          <w:sz w:val="24"/>
          <w14:textFill>
            <w14:solidFill>
              <w14:schemeClr w14:val="tx1"/>
            </w14:solidFill>
          </w14:textFill>
        </w:rPr>
        <w:t>成交供应商</w:t>
      </w:r>
      <w:r>
        <w:rPr>
          <w:rStyle w:val="16"/>
          <w:color w:val="000000" w:themeColor="text1"/>
          <w:sz w:val="24"/>
          <w14:textFill>
            <w14:solidFill>
              <w14:schemeClr w14:val="tx1"/>
            </w14:solidFill>
          </w14:textFill>
        </w:rPr>
        <w:t>提供的货物直至</w:t>
      </w:r>
      <w:r>
        <w:rPr>
          <w:rStyle w:val="16"/>
          <w:rFonts w:hint="eastAsia"/>
          <w:color w:val="000000" w:themeColor="text1"/>
          <w:sz w:val="24"/>
          <w14:textFill>
            <w14:solidFill>
              <w14:schemeClr w14:val="tx1"/>
            </w14:solidFill>
          </w14:textFill>
        </w:rPr>
        <w:t>成交供应商</w:t>
      </w:r>
      <w:r>
        <w:rPr>
          <w:rStyle w:val="16"/>
          <w:color w:val="000000" w:themeColor="text1"/>
          <w:sz w:val="24"/>
          <w14:textFill>
            <w14:solidFill>
              <w14:schemeClr w14:val="tx1"/>
            </w14:solidFill>
          </w14:textFill>
        </w:rPr>
        <w:t>重新提供与样品相符的货物。</w:t>
      </w:r>
    </w:p>
    <w:p>
      <w:pPr>
        <w:widowControl/>
        <w:spacing w:beforeAutospacing="1" w:after="120" w:line="252" w:lineRule="atLeast"/>
        <w:jc w:val="left"/>
      </w:pPr>
      <w:r>
        <w:rPr>
          <w:rFonts w:hint="eastAsia" w:ascii="宋体" w:hAnsi="宋体" w:cs="宋体"/>
          <w:b/>
          <w:bCs/>
          <w:color w:val="333333"/>
          <w:kern w:val="0"/>
          <w:sz w:val="24"/>
          <w:shd w:val="clear" w:color="auto" w:fill="FFFFFF"/>
          <w:lang w:val="en-US" w:eastAsia="zh-CN" w:bidi="ar"/>
        </w:rPr>
        <w:t>六</w:t>
      </w:r>
      <w:r>
        <w:rPr>
          <w:rFonts w:hint="eastAsia" w:ascii="宋体" w:hAnsi="宋体" w:cs="宋体"/>
          <w:b/>
          <w:bCs/>
          <w:color w:val="333333"/>
          <w:kern w:val="0"/>
          <w:sz w:val="24"/>
          <w:shd w:val="clear" w:color="auto" w:fill="FFFFFF"/>
          <w:lang w:bidi="ar"/>
        </w:rPr>
        <w:t>、结算及付款方式</w:t>
      </w:r>
    </w:p>
    <w:p>
      <w:pPr>
        <w:widowControl/>
        <w:spacing w:beforeAutospacing="1" w:after="120" w:line="252" w:lineRule="atLeast"/>
        <w:ind w:firstLine="48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成交供应商按采购方要求到货后，经检验合格，按成交供应商凭正式发票结算，采购人在一个月内以转账方式一次性支付全部货物款。</w:t>
      </w:r>
    </w:p>
    <w:p>
      <w:pPr>
        <w:widowControl/>
        <w:spacing w:beforeAutospacing="1" w:after="120" w:line="252" w:lineRule="atLeast"/>
        <w:ind w:firstLine="480"/>
        <w:jc w:val="left"/>
        <w:rPr>
          <w:rFonts w:ascii="宋体" w:hAnsi="宋体" w:cs="宋体"/>
          <w:color w:val="000000" w:themeColor="text1"/>
          <w:shd w:val="clear" w:color="auto" w:fill="FFFFFF"/>
          <w14:textFill>
            <w14:solidFill>
              <w14:schemeClr w14:val="tx1"/>
            </w14:solidFill>
          </w14:textFill>
        </w:rPr>
      </w:pPr>
    </w:p>
    <w:p>
      <w:pPr>
        <w:adjustRightInd w:val="0"/>
        <w:snapToGrid w:val="0"/>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lang w:val="en-US" w:eastAsia="zh-CN"/>
          <w14:textFill>
            <w14:solidFill>
              <w14:schemeClr w14:val="tx1"/>
            </w14:solidFill>
          </w14:textFill>
        </w:rPr>
        <w:t>七</w:t>
      </w:r>
      <w:r>
        <w:rPr>
          <w:rFonts w:hint="eastAsia" w:ascii="宋体" w:hAnsi="宋体" w:cs="宋体"/>
          <w:b/>
          <w:color w:val="000000" w:themeColor="text1"/>
          <w:kern w:val="0"/>
          <w:sz w:val="24"/>
          <w14:textFill>
            <w14:solidFill>
              <w14:schemeClr w14:val="tx1"/>
            </w14:solidFill>
          </w14:textFill>
        </w:rPr>
        <w:t>、不正当竞争与纪律监督：</w:t>
      </w:r>
    </w:p>
    <w:p>
      <w:pPr>
        <w:adjustRightInd w:val="0"/>
        <w:snapToGrid w:val="0"/>
        <w:spacing w:line="360" w:lineRule="auto"/>
        <w:ind w:firstLine="437"/>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严禁响应文件的供应商向参与采购评审工作的有关人员行贿，使其泄露一切与评审工作的有关信息。在评审期间，不得邀请与评审工作的有关人员到响应文件的供应商单位参观考察或出席响应文件的供应商主办或赞助的任何活动。</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2.响应文件的供应商在提交报价过程中严禁互相串通、结盟或以其他方式损害本次询价的公正性和竞争性，或以任何手段影响其他报价人参与正当报价。</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3.如发现响应文件的供应商有上述不正当竞行为，将取消其报价资格或成交资格。</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4、监督电话：0591--83597265（工作时间）</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p>
    <w:p>
      <w:pPr>
        <w:widowControl/>
        <w:tabs>
          <w:tab w:val="left" w:pos="8360"/>
        </w:tabs>
        <w:adjustRightInd w:val="0"/>
        <w:snapToGrid w:val="0"/>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lang w:val="en-US" w:eastAsia="zh-CN"/>
          <w14:textFill>
            <w14:solidFill>
              <w14:schemeClr w14:val="tx1"/>
            </w14:solidFill>
          </w14:textFill>
        </w:rPr>
        <w:t>八</w:t>
      </w:r>
      <w:r>
        <w:rPr>
          <w:rFonts w:hint="eastAsia" w:ascii="宋体" w:hAnsi="宋体" w:cs="宋体"/>
          <w:b/>
          <w:color w:val="000000" w:themeColor="text1"/>
          <w:kern w:val="0"/>
          <w:sz w:val="24"/>
          <w14:textFill>
            <w14:solidFill>
              <w14:schemeClr w14:val="tx1"/>
            </w14:solidFill>
          </w14:textFill>
        </w:rPr>
        <w:t>、评审结果公告</w:t>
      </w:r>
    </w:p>
    <w:p>
      <w:pPr>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关注福建省邮电学校官网发布的该项目的评审结果公告。</w:t>
      </w:r>
    </w:p>
    <w:p>
      <w:pPr>
        <w:snapToGrid w:val="0"/>
        <w:spacing w:line="360" w:lineRule="auto"/>
        <w:rPr>
          <w:rFonts w:ascii="宋体" w:hAnsi="宋体" w:cs="宋体"/>
          <w:color w:val="000000" w:themeColor="text1"/>
          <w:kern w:val="0"/>
          <w:sz w:val="24"/>
          <w14:textFill>
            <w14:solidFill>
              <w14:schemeClr w14:val="tx1"/>
            </w14:solidFill>
          </w14:textFill>
        </w:rPr>
      </w:pPr>
    </w:p>
    <w:p>
      <w:pPr>
        <w:widowControl/>
        <w:snapToGrid w:val="0"/>
        <w:spacing w:line="360" w:lineRule="auto"/>
        <w:ind w:right="240" w:firstLine="4920" w:firstLineChars="2050"/>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福建省邮电学校</w:t>
      </w:r>
    </w:p>
    <w:p>
      <w:pPr>
        <w:adjustRightInd w:val="0"/>
        <w:snapToGrid w:val="0"/>
        <w:spacing w:line="360" w:lineRule="auto"/>
        <w:jc w:val="center"/>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2023年1</w:t>
      </w:r>
      <w:r>
        <w:rPr>
          <w:rFonts w:hint="eastAsia" w:ascii="宋体" w:hAnsi="宋体" w:cs="宋体"/>
          <w:color w:val="000000" w:themeColor="text1"/>
          <w:sz w:val="24"/>
          <w:lang w:val="en-US" w:eastAsia="zh-CN"/>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E8E51C"/>
    <w:multiLevelType w:val="singleLevel"/>
    <w:tmpl w:val="B0E8E51C"/>
    <w:lvl w:ilvl="0" w:tentative="0">
      <w:start w:val="1"/>
      <w:numFmt w:val="decimal"/>
      <w:suff w:val="nothing"/>
      <w:lvlText w:val="%1、"/>
      <w:lvlJc w:val="left"/>
    </w:lvl>
  </w:abstractNum>
  <w:abstractNum w:abstractNumId="1">
    <w:nsid w:val="D73383F4"/>
    <w:multiLevelType w:val="singleLevel"/>
    <w:tmpl w:val="D73383F4"/>
    <w:lvl w:ilvl="0" w:tentative="0">
      <w:start w:val="1"/>
      <w:numFmt w:val="decimal"/>
      <w:suff w:val="nothing"/>
      <w:lvlText w:val="%1、"/>
      <w:lvlJc w:val="left"/>
    </w:lvl>
  </w:abstractNum>
  <w:abstractNum w:abstractNumId="2">
    <w:nsid w:val="58635682"/>
    <w:multiLevelType w:val="singleLevel"/>
    <w:tmpl w:val="58635682"/>
    <w:lvl w:ilvl="0" w:tentative="0">
      <w:start w:val="1"/>
      <w:numFmt w:val="decimal"/>
      <w:suff w:val="nothing"/>
      <w:lvlText w:val="%1、"/>
      <w:lvlJc w:val="left"/>
    </w:lvl>
  </w:abstractNum>
  <w:abstractNum w:abstractNumId="3">
    <w:nsid w:val="67A943F5"/>
    <w:multiLevelType w:val="singleLevel"/>
    <w:tmpl w:val="67A943F5"/>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NWU2MjUzNTVkMWNiMjNlMjZhYzkxNzBmOWE2MzgifQ=="/>
  </w:docVars>
  <w:rsids>
    <w:rsidRoot w:val="00172A27"/>
    <w:rsid w:val="0001619D"/>
    <w:rsid w:val="00046BE7"/>
    <w:rsid w:val="000552F0"/>
    <w:rsid w:val="000672C4"/>
    <w:rsid w:val="00073F97"/>
    <w:rsid w:val="00076B4D"/>
    <w:rsid w:val="00090282"/>
    <w:rsid w:val="000B2E98"/>
    <w:rsid w:val="000E63A0"/>
    <w:rsid w:val="00120A57"/>
    <w:rsid w:val="00130474"/>
    <w:rsid w:val="00172A27"/>
    <w:rsid w:val="00184C6C"/>
    <w:rsid w:val="001971C9"/>
    <w:rsid w:val="001A0F04"/>
    <w:rsid w:val="001D1D9A"/>
    <w:rsid w:val="001F342D"/>
    <w:rsid w:val="00204958"/>
    <w:rsid w:val="0022035B"/>
    <w:rsid w:val="0024037D"/>
    <w:rsid w:val="00276C8B"/>
    <w:rsid w:val="00291B32"/>
    <w:rsid w:val="002B5BA2"/>
    <w:rsid w:val="002F2943"/>
    <w:rsid w:val="003206BA"/>
    <w:rsid w:val="00320827"/>
    <w:rsid w:val="00331AC8"/>
    <w:rsid w:val="00334824"/>
    <w:rsid w:val="00366083"/>
    <w:rsid w:val="00370006"/>
    <w:rsid w:val="00387436"/>
    <w:rsid w:val="00390059"/>
    <w:rsid w:val="003900AD"/>
    <w:rsid w:val="0039726C"/>
    <w:rsid w:val="003A4BA9"/>
    <w:rsid w:val="003B3D79"/>
    <w:rsid w:val="003D7012"/>
    <w:rsid w:val="003F6D29"/>
    <w:rsid w:val="00401DA5"/>
    <w:rsid w:val="00406ACF"/>
    <w:rsid w:val="004250E4"/>
    <w:rsid w:val="00454478"/>
    <w:rsid w:val="00456034"/>
    <w:rsid w:val="00457B83"/>
    <w:rsid w:val="004969CF"/>
    <w:rsid w:val="004C716D"/>
    <w:rsid w:val="004D3513"/>
    <w:rsid w:val="004D578A"/>
    <w:rsid w:val="004F44B3"/>
    <w:rsid w:val="0053042E"/>
    <w:rsid w:val="0055413C"/>
    <w:rsid w:val="0056026C"/>
    <w:rsid w:val="00560E5C"/>
    <w:rsid w:val="00591E07"/>
    <w:rsid w:val="0059414A"/>
    <w:rsid w:val="005B0277"/>
    <w:rsid w:val="005C73FB"/>
    <w:rsid w:val="005D1C05"/>
    <w:rsid w:val="005F2F61"/>
    <w:rsid w:val="00605503"/>
    <w:rsid w:val="00631D8B"/>
    <w:rsid w:val="00634ADE"/>
    <w:rsid w:val="006405FB"/>
    <w:rsid w:val="00657356"/>
    <w:rsid w:val="006574EA"/>
    <w:rsid w:val="00675603"/>
    <w:rsid w:val="006771CF"/>
    <w:rsid w:val="00682EC4"/>
    <w:rsid w:val="0069225D"/>
    <w:rsid w:val="006B258D"/>
    <w:rsid w:val="006C01BC"/>
    <w:rsid w:val="006C1C4B"/>
    <w:rsid w:val="006D00C1"/>
    <w:rsid w:val="006E1EFA"/>
    <w:rsid w:val="007058AD"/>
    <w:rsid w:val="00732740"/>
    <w:rsid w:val="00753FCF"/>
    <w:rsid w:val="0075536E"/>
    <w:rsid w:val="00791189"/>
    <w:rsid w:val="007A1F4D"/>
    <w:rsid w:val="007A5C0E"/>
    <w:rsid w:val="007A77A2"/>
    <w:rsid w:val="007B122F"/>
    <w:rsid w:val="007C2799"/>
    <w:rsid w:val="007C752A"/>
    <w:rsid w:val="007D0D19"/>
    <w:rsid w:val="007D7F12"/>
    <w:rsid w:val="00804662"/>
    <w:rsid w:val="0082649F"/>
    <w:rsid w:val="008265A6"/>
    <w:rsid w:val="008267C9"/>
    <w:rsid w:val="008439A8"/>
    <w:rsid w:val="00844EE7"/>
    <w:rsid w:val="00850FC0"/>
    <w:rsid w:val="0087668F"/>
    <w:rsid w:val="008A1136"/>
    <w:rsid w:val="008A576C"/>
    <w:rsid w:val="008C2DD0"/>
    <w:rsid w:val="008C72BB"/>
    <w:rsid w:val="008D2572"/>
    <w:rsid w:val="008D5DB9"/>
    <w:rsid w:val="008D615E"/>
    <w:rsid w:val="008F0E0B"/>
    <w:rsid w:val="00906E8D"/>
    <w:rsid w:val="00910102"/>
    <w:rsid w:val="00912796"/>
    <w:rsid w:val="00913636"/>
    <w:rsid w:val="009274DC"/>
    <w:rsid w:val="00936DCF"/>
    <w:rsid w:val="00966FBB"/>
    <w:rsid w:val="00992196"/>
    <w:rsid w:val="009A0DF7"/>
    <w:rsid w:val="009A7532"/>
    <w:rsid w:val="009D3D2F"/>
    <w:rsid w:val="00A00CE8"/>
    <w:rsid w:val="00A13081"/>
    <w:rsid w:val="00A2153E"/>
    <w:rsid w:val="00A35926"/>
    <w:rsid w:val="00A5229C"/>
    <w:rsid w:val="00A87927"/>
    <w:rsid w:val="00AA0205"/>
    <w:rsid w:val="00AC1133"/>
    <w:rsid w:val="00AC7FEA"/>
    <w:rsid w:val="00AE0019"/>
    <w:rsid w:val="00AE6F45"/>
    <w:rsid w:val="00B020CE"/>
    <w:rsid w:val="00B06D48"/>
    <w:rsid w:val="00B11490"/>
    <w:rsid w:val="00B231FE"/>
    <w:rsid w:val="00B367CC"/>
    <w:rsid w:val="00B86110"/>
    <w:rsid w:val="00BB10FB"/>
    <w:rsid w:val="00BB6D04"/>
    <w:rsid w:val="00BB722A"/>
    <w:rsid w:val="00BD3420"/>
    <w:rsid w:val="00BE07A7"/>
    <w:rsid w:val="00BE6F53"/>
    <w:rsid w:val="00BF53AB"/>
    <w:rsid w:val="00BF73F4"/>
    <w:rsid w:val="00C261E1"/>
    <w:rsid w:val="00C32CC4"/>
    <w:rsid w:val="00C510FB"/>
    <w:rsid w:val="00C6399E"/>
    <w:rsid w:val="00C677F4"/>
    <w:rsid w:val="00C70934"/>
    <w:rsid w:val="00C75D9E"/>
    <w:rsid w:val="00C81CBF"/>
    <w:rsid w:val="00C84A49"/>
    <w:rsid w:val="00C8642B"/>
    <w:rsid w:val="00C96AB1"/>
    <w:rsid w:val="00CA45CF"/>
    <w:rsid w:val="00CB39E7"/>
    <w:rsid w:val="00CC50FB"/>
    <w:rsid w:val="00CD5DFF"/>
    <w:rsid w:val="00CE7BF6"/>
    <w:rsid w:val="00CF094E"/>
    <w:rsid w:val="00D00719"/>
    <w:rsid w:val="00D171CB"/>
    <w:rsid w:val="00D17793"/>
    <w:rsid w:val="00D458AF"/>
    <w:rsid w:val="00D4635D"/>
    <w:rsid w:val="00DA0E18"/>
    <w:rsid w:val="00DD318F"/>
    <w:rsid w:val="00DF3D04"/>
    <w:rsid w:val="00E20453"/>
    <w:rsid w:val="00E23487"/>
    <w:rsid w:val="00E32DE9"/>
    <w:rsid w:val="00E42E06"/>
    <w:rsid w:val="00E65324"/>
    <w:rsid w:val="00E653D9"/>
    <w:rsid w:val="00E727F5"/>
    <w:rsid w:val="00E77E75"/>
    <w:rsid w:val="00E85C85"/>
    <w:rsid w:val="00E87238"/>
    <w:rsid w:val="00EA3805"/>
    <w:rsid w:val="00EB325E"/>
    <w:rsid w:val="00EC77A6"/>
    <w:rsid w:val="00ED51DF"/>
    <w:rsid w:val="00EF3289"/>
    <w:rsid w:val="00F27057"/>
    <w:rsid w:val="00F3664F"/>
    <w:rsid w:val="00F4049F"/>
    <w:rsid w:val="00F43B13"/>
    <w:rsid w:val="00F55609"/>
    <w:rsid w:val="00F658DC"/>
    <w:rsid w:val="00F90A2A"/>
    <w:rsid w:val="00F95D39"/>
    <w:rsid w:val="00FA0AE0"/>
    <w:rsid w:val="00FA409F"/>
    <w:rsid w:val="054B55F0"/>
    <w:rsid w:val="05C34C00"/>
    <w:rsid w:val="09531D18"/>
    <w:rsid w:val="0B0B30F1"/>
    <w:rsid w:val="0C362F8B"/>
    <w:rsid w:val="0C496957"/>
    <w:rsid w:val="0E2A1B98"/>
    <w:rsid w:val="0F6A51B3"/>
    <w:rsid w:val="10F1640C"/>
    <w:rsid w:val="1561145F"/>
    <w:rsid w:val="18755B1B"/>
    <w:rsid w:val="1900174C"/>
    <w:rsid w:val="193463F1"/>
    <w:rsid w:val="1A987409"/>
    <w:rsid w:val="1C207C67"/>
    <w:rsid w:val="1CF17F9F"/>
    <w:rsid w:val="1D314BF4"/>
    <w:rsid w:val="239A467D"/>
    <w:rsid w:val="25816A39"/>
    <w:rsid w:val="26CB286F"/>
    <w:rsid w:val="2758371D"/>
    <w:rsid w:val="2B293DB3"/>
    <w:rsid w:val="2C2C2FAC"/>
    <w:rsid w:val="2F4D481F"/>
    <w:rsid w:val="3309020F"/>
    <w:rsid w:val="342B1CE0"/>
    <w:rsid w:val="348B7A40"/>
    <w:rsid w:val="37C232B2"/>
    <w:rsid w:val="37D452CF"/>
    <w:rsid w:val="3B0171CF"/>
    <w:rsid w:val="3B996570"/>
    <w:rsid w:val="3CB95640"/>
    <w:rsid w:val="3D7B4E66"/>
    <w:rsid w:val="4031490F"/>
    <w:rsid w:val="41C30AE9"/>
    <w:rsid w:val="42361E5D"/>
    <w:rsid w:val="42691CFE"/>
    <w:rsid w:val="445A66FC"/>
    <w:rsid w:val="446D5044"/>
    <w:rsid w:val="4482457C"/>
    <w:rsid w:val="45A64215"/>
    <w:rsid w:val="45D421B0"/>
    <w:rsid w:val="4724574D"/>
    <w:rsid w:val="4936627A"/>
    <w:rsid w:val="49E62A82"/>
    <w:rsid w:val="4C263D9D"/>
    <w:rsid w:val="4F0056BA"/>
    <w:rsid w:val="4F7F321A"/>
    <w:rsid w:val="51700723"/>
    <w:rsid w:val="53C54FC2"/>
    <w:rsid w:val="53D61B22"/>
    <w:rsid w:val="566F1202"/>
    <w:rsid w:val="589A10C5"/>
    <w:rsid w:val="58CE5ECC"/>
    <w:rsid w:val="5DD3438F"/>
    <w:rsid w:val="5FA10F8B"/>
    <w:rsid w:val="60C1206C"/>
    <w:rsid w:val="60E10B04"/>
    <w:rsid w:val="63485A99"/>
    <w:rsid w:val="64C97A27"/>
    <w:rsid w:val="658331FD"/>
    <w:rsid w:val="674F1752"/>
    <w:rsid w:val="685A22DB"/>
    <w:rsid w:val="685F1DC8"/>
    <w:rsid w:val="69B52619"/>
    <w:rsid w:val="6AAC1CC8"/>
    <w:rsid w:val="6C3006CD"/>
    <w:rsid w:val="6E7C668E"/>
    <w:rsid w:val="72160578"/>
    <w:rsid w:val="72D41235"/>
    <w:rsid w:val="75743C12"/>
    <w:rsid w:val="798F3F37"/>
    <w:rsid w:val="79E11E60"/>
    <w:rsid w:val="7B7964E3"/>
    <w:rsid w:val="7CF2793E"/>
    <w:rsid w:val="7D3F3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widowControl/>
      <w:spacing w:before="260" w:after="260" w:line="412" w:lineRule="auto"/>
      <w:jc w:val="left"/>
      <w:outlineLvl w:val="2"/>
    </w:pPr>
    <w:rPr>
      <w:rFonts w:ascii="Calibri" w:hAnsi="Calibri"/>
      <w:b/>
      <w:kern w:val="0"/>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页眉 字符"/>
    <w:basedOn w:val="9"/>
    <w:link w:val="5"/>
    <w:qFormat/>
    <w:uiPriority w:val="0"/>
    <w:rPr>
      <w:kern w:val="2"/>
      <w:sz w:val="18"/>
      <w:szCs w:val="18"/>
    </w:rPr>
  </w:style>
  <w:style w:type="character" w:customStyle="1" w:styleId="13">
    <w:name w:val="页脚 字符"/>
    <w:basedOn w:val="9"/>
    <w:link w:val="4"/>
    <w:qFormat/>
    <w:uiPriority w:val="0"/>
    <w:rPr>
      <w:kern w:val="2"/>
      <w:sz w:val="18"/>
      <w:szCs w:val="18"/>
    </w:rPr>
  </w:style>
  <w:style w:type="character" w:customStyle="1" w:styleId="14">
    <w:name w:val="批注框文本 字符"/>
    <w:basedOn w:val="9"/>
    <w:link w:val="3"/>
    <w:qFormat/>
    <w:uiPriority w:val="0"/>
    <w:rPr>
      <w:kern w:val="2"/>
      <w:sz w:val="18"/>
      <w:szCs w:val="18"/>
    </w:rPr>
  </w:style>
  <w:style w:type="paragraph" w:styleId="15">
    <w:name w:val="List Paragraph"/>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 w:type="character" w:customStyle="1" w:styleId="16">
    <w:name w:val="edittexttarea"/>
    <w:basedOn w:val="9"/>
    <w:qFormat/>
    <w:uiPriority w:val="0"/>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6</Pages>
  <Words>720</Words>
  <Characters>4107</Characters>
  <Lines>34</Lines>
  <Paragraphs>9</Paragraphs>
  <TotalTime>15</TotalTime>
  <ScaleCrop>false</ScaleCrop>
  <LinksUpToDate>false</LinksUpToDate>
  <CharactersWithSpaces>4818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2021-11-11T02:02:00Z</dcterms:created>
  <dc:creator>会恋</dc:creator>
  <cp:lastModifiedBy>陈超</cp:lastModifiedBy>
  <cp:lastPrinted>2021-11-15T00:47:00Z</cp:lastPrinted>
  <dcterms:modified xsi:type="dcterms:W3CDTF">2023-11-13T02:53:30Z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007D69BE71DB4DC2B9E5541A9023083E</vt:lpwstr>
  </property>
</Properties>
</file>