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仿宋" w:hAnsi="仿宋" w:eastAsia="仿宋" w:cs="仿宋"/>
          <w:color w:val="333333"/>
          <w:sz w:val="36"/>
          <w:szCs w:val="36"/>
        </w:rPr>
      </w:pPr>
    </w:p>
    <w:tbl>
      <w:tblPr>
        <w:tblStyle w:val="2"/>
        <w:tblpPr w:leftFromText="180" w:rightFromText="180" w:vertAnchor="text" w:horzAnchor="page" w:tblpX="1879" w:tblpY="127"/>
        <w:tblOverlap w:val="never"/>
        <w:tblW w:w="82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0"/>
        <w:gridCol w:w="3090"/>
        <w:gridCol w:w="2668"/>
        <w:gridCol w:w="152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2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仿宋"/>
                <w:b/>
                <w:bCs/>
                <w:color w:val="000000"/>
                <w:kern w:val="0"/>
                <w:sz w:val="36"/>
                <w:szCs w:val="36"/>
              </w:rPr>
              <w:t>2020年福建省邮电学校迎新志愿者名单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18通信1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陈宇翔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18通信1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陈明宏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18通信1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陆锐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18通信1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鞠秋波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18通信1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林兆晖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18通信2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陈嘉伟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18通信2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谢玉权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18通信2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吴金城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18通信2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郑利伟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18通信3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吴佳琳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18通信3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叶鑫楹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18通信5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郭梓萱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18通信5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李嘉榕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18通信5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何晶璟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18通信5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连文杰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18通信6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方炜锋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18通信6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余敏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18通信6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黄圣阳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18通信6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甘宇煊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18物联网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陈庚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18网络1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谢炜鑫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18网络2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练慧鋆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18网络2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吴瑾霞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18网络2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蒋震扬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18网络2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林梓鑫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18网络3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郑文亮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18网络3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袁玉伟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18网络3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黄俊铎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18网络3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陈亮锜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18网络4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刘锐伟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18网络4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郑俊杰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18网络4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陈宏鑫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18网络5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朱羽杉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18网络5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李招鑫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18网络5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陈堂星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18网络5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林艺帆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18设计1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阮美娜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18设计1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张志诚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18设计1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陈财青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18设计1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罗曾晖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18设计3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颜林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18设计3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李梦欣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18设计3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赵晨珺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18设计3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田婷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18设计4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邱玉婷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18设计4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王小楠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18设计4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夏婉婷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18设计4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陈佳颖 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18动漫1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胡荣天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18动漫1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叶文俊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18动漫1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石天豪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18动漫1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邱才鑫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18动漫1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陈嘉烨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18动漫1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周道林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18动漫2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檀佳莹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18动漫2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陈诗荧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18动漫2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王清方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18动漫2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林文敏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18动漫3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刘荣政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18动漫3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叶卓蔚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18动漫3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张俊城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18美术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李诗盈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18美术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邓钰琴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18美术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陈雨欣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18美术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陈玟婷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18运营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郭林思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18运营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梁佳欣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18运营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吴杨雪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18会计1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兰陈凤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18会计1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张棂莹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18会计2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尤涵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18会计2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刘慧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18会计2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陈悠楠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18会计2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赵卫萍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18物流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潘敏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18物流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刘文枝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18物流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吴涛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18物流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邓浩然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18营销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林霜霜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18营销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阮佳慧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18电商1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王勇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18电商1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张芊芊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18电商1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许妙爱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18电商1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涂丽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18电商1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倪嘉欣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18电商1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陈依鑫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18电商2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陈莹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18电商2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张彩凤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18电商2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郑榆洁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18电商2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郑荧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19通信五专2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陈宇航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19通信五专2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吴钦昂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19通信五专2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唐纬宏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19通信2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黄昊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19通信2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林煜锴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19网络2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李润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19设计1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林其灏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19动漫2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刘孟坤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19美术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倪良辉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19物流五专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黄乃馨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19物流五专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董巧慧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19设计1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周慧婷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19设计1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江雅平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19金融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陈雅丽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19通信2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王冬茗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19金融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曾雪琴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</w:tbl>
    <w:p>
      <w:pPr>
        <w:jc w:val="center"/>
        <w:rPr>
          <w:sz w:val="30"/>
          <w:szCs w:val="30"/>
        </w:rPr>
      </w:pPr>
    </w:p>
    <w:p>
      <w:pPr>
        <w:jc w:val="center"/>
        <w:rPr>
          <w:sz w:val="30"/>
          <w:szCs w:val="30"/>
        </w:rPr>
      </w:pPr>
    </w:p>
    <w:p>
      <w:pPr>
        <w:jc w:val="center"/>
        <w:rPr>
          <w:sz w:val="30"/>
          <w:szCs w:val="30"/>
        </w:rPr>
      </w:pPr>
    </w:p>
    <w:p>
      <w:pPr>
        <w:jc w:val="center"/>
        <w:rPr>
          <w:sz w:val="30"/>
          <w:szCs w:val="30"/>
        </w:rPr>
      </w:pPr>
    </w:p>
    <w:p>
      <w:pPr>
        <w:jc w:val="center"/>
        <w:rPr>
          <w:b/>
          <w:bCs/>
          <w:sz w:val="36"/>
          <w:szCs w:val="36"/>
        </w:rPr>
      </w:pPr>
    </w:p>
    <w:p>
      <w:pPr>
        <w:jc w:val="center"/>
        <w:rPr>
          <w:b/>
          <w:bCs/>
          <w:sz w:val="36"/>
          <w:szCs w:val="36"/>
        </w:rPr>
      </w:pPr>
    </w:p>
    <w:p>
      <w:pPr>
        <w:jc w:val="center"/>
        <w:rPr>
          <w:b/>
          <w:bCs/>
          <w:sz w:val="36"/>
          <w:szCs w:val="36"/>
        </w:rPr>
      </w:pPr>
    </w:p>
    <w:p>
      <w:pPr>
        <w:jc w:val="both"/>
        <w:rPr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5F1"/>
    <w:rsid w:val="007525F1"/>
    <w:rsid w:val="00976352"/>
    <w:rsid w:val="009E1BEA"/>
    <w:rsid w:val="185804C0"/>
    <w:rsid w:val="380C5D48"/>
    <w:rsid w:val="39BA7703"/>
    <w:rsid w:val="3FC86C62"/>
    <w:rsid w:val="42A81764"/>
    <w:rsid w:val="47A0692F"/>
    <w:rsid w:val="491A5DC5"/>
    <w:rsid w:val="4C8F2B89"/>
    <w:rsid w:val="7C4E6A90"/>
    <w:rsid w:val="7D69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290</Words>
  <Characters>1654</Characters>
  <Lines>13</Lines>
  <Paragraphs>3</Paragraphs>
  <TotalTime>30</TotalTime>
  <ScaleCrop>false</ScaleCrop>
  <LinksUpToDate>false</LinksUpToDate>
  <CharactersWithSpaces>1941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陈莉莉</cp:lastModifiedBy>
  <dcterms:modified xsi:type="dcterms:W3CDTF">2020-09-25T08:49:27Z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